
<file path=[Content_Types].xml><?xml version="1.0" encoding="utf-8"?>
<Types xmlns="http://schemas.openxmlformats.org/package/2006/content-types">
  <Default Extension="bin" ContentType="application/vnd.ms-office.activeX"/>
  <Default Extension="jpeg" ContentType="image/jpeg"/>
  <Default Extension="jp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3EB0D1A" w14:textId="77777777" w:rsidR="00095C93" w:rsidRDefault="00095C93">
      <w:r>
        <w:rPr>
          <w:noProof/>
        </w:rPr>
        <mc:AlternateContent>
          <mc:Choice Requires="wps">
            <w:drawing>
              <wp:anchor distT="0" distB="0" distL="114300" distR="114300" simplePos="0" relativeHeight="251659264" behindDoc="0" locked="0" layoutInCell="1" allowOverlap="1" wp14:anchorId="660F184A" wp14:editId="4E848977">
                <wp:simplePos x="0" y="0"/>
                <wp:positionH relativeFrom="column">
                  <wp:align>center</wp:align>
                </wp:positionH>
                <wp:positionV relativeFrom="paragraph">
                  <wp:posOffset>0</wp:posOffset>
                </wp:positionV>
                <wp:extent cx="6734175" cy="1043940"/>
                <wp:effectExtent l="0" t="0" r="28575" b="2286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4175" cy="1043940"/>
                        </a:xfrm>
                        <a:prstGeom prst="rect">
                          <a:avLst/>
                        </a:prstGeom>
                        <a:solidFill>
                          <a:schemeClr val="bg1"/>
                        </a:solidFill>
                        <a:ln w="9525">
                          <a:solidFill>
                            <a:srgbClr val="000000"/>
                          </a:solidFill>
                          <a:miter lim="800000"/>
                          <a:headEnd/>
                          <a:tailEnd/>
                        </a:ln>
                      </wps:spPr>
                      <wps:txbx>
                        <w:txbxContent>
                          <w:p w14:paraId="74F7605C" w14:textId="69AC9275" w:rsidR="003C2C6B" w:rsidRPr="00953DED" w:rsidRDefault="003C2C6B" w:rsidP="00095C93">
                            <w:pPr>
                              <w:jc w:val="center"/>
                              <w:rPr>
                                <w:rFonts w:ascii="Arial Black" w:hAnsi="Arial Black" w:cs="Aharoni"/>
                                <w:b/>
                                <w:color w:val="92D050"/>
                                <w:sz w:val="48"/>
                                <w:szCs w:val="48"/>
                              </w:rPr>
                            </w:pPr>
                            <w:r w:rsidRPr="00953DED">
                              <w:rPr>
                                <w:rFonts w:ascii="Arial Black" w:hAnsi="Arial Black" w:cs="Aharoni"/>
                                <w:b/>
                                <w:color w:val="92D050"/>
                                <w:sz w:val="48"/>
                                <w:szCs w:val="48"/>
                              </w:rPr>
                              <w:t>For Lease –</w:t>
                            </w:r>
                            <w:r w:rsidR="00953DED" w:rsidRPr="00953DED">
                              <w:rPr>
                                <w:rFonts w:ascii="Arial Black" w:hAnsi="Arial Black" w:cs="Aharoni"/>
                                <w:b/>
                                <w:color w:val="92D050"/>
                                <w:sz w:val="48"/>
                                <w:szCs w:val="48"/>
                              </w:rPr>
                              <w:t xml:space="preserve"> Restaurant</w:t>
                            </w:r>
                            <w:r w:rsidR="00132229">
                              <w:rPr>
                                <w:rFonts w:ascii="Arial Black" w:hAnsi="Arial Black" w:cs="Aharoni"/>
                                <w:b/>
                                <w:color w:val="92D050"/>
                                <w:sz w:val="48"/>
                                <w:szCs w:val="48"/>
                              </w:rPr>
                              <w:t>/Retail</w:t>
                            </w:r>
                            <w:r w:rsidRPr="00953DED">
                              <w:rPr>
                                <w:rFonts w:ascii="Arial Black" w:hAnsi="Arial Black" w:cs="Aharoni"/>
                                <w:b/>
                                <w:color w:val="92D050"/>
                                <w:sz w:val="48"/>
                                <w:szCs w:val="48"/>
                              </w:rPr>
                              <w:t xml:space="preserve"> Space</w:t>
                            </w:r>
                          </w:p>
                          <w:p w14:paraId="397434B4" w14:textId="388642B8" w:rsidR="003C2C6B" w:rsidRPr="00296210" w:rsidRDefault="00953DED" w:rsidP="002B4DC2">
                            <w:pPr>
                              <w:jc w:val="center"/>
                              <w:rPr>
                                <w:rFonts w:ascii="Arial Black" w:hAnsi="Arial Black" w:cs="Aharoni"/>
                                <w:b/>
                                <w:sz w:val="44"/>
                                <w:szCs w:val="44"/>
                              </w:rPr>
                            </w:pPr>
                            <w:r>
                              <w:rPr>
                                <w:rFonts w:ascii="Arial Black" w:hAnsi="Arial Black" w:cs="Aharoni"/>
                                <w:b/>
                                <w:sz w:val="44"/>
                                <w:szCs w:val="44"/>
                              </w:rPr>
                              <w:t>9</w:t>
                            </w:r>
                            <w:r w:rsidR="00B93AF1">
                              <w:rPr>
                                <w:rFonts w:ascii="Arial Black" w:hAnsi="Arial Black" w:cs="Aharoni"/>
                                <w:b/>
                                <w:sz w:val="44"/>
                                <w:szCs w:val="44"/>
                              </w:rPr>
                              <w:t>49</w:t>
                            </w:r>
                            <w:r>
                              <w:rPr>
                                <w:rFonts w:ascii="Arial Black" w:hAnsi="Arial Black" w:cs="Aharoni"/>
                                <w:b/>
                                <w:sz w:val="44"/>
                                <w:szCs w:val="44"/>
                              </w:rPr>
                              <w:t xml:space="preserve"> Forest Avenue, </w:t>
                            </w:r>
                            <w:r w:rsidR="003C2C6B" w:rsidRPr="00296210">
                              <w:rPr>
                                <w:rFonts w:ascii="Arial Black" w:hAnsi="Arial Black" w:cs="Aharoni"/>
                                <w:b/>
                                <w:sz w:val="44"/>
                                <w:szCs w:val="44"/>
                              </w:rPr>
                              <w:t>Portland, Maine</w:t>
                            </w:r>
                          </w:p>
                          <w:p w14:paraId="51389924" w14:textId="5BC33298" w:rsidR="003C2C6B" w:rsidRPr="00E33FB1" w:rsidRDefault="003C2C6B" w:rsidP="00095C93">
                            <w:pPr>
                              <w:jc w:val="center"/>
                              <w:rPr>
                                <w:rFonts w:ascii="Arial Narrow" w:hAnsi="Arial Narrow"/>
                                <w:b/>
                                <w:sz w:val="56"/>
                                <w:szCs w:val="5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60F184A" id="_x0000_t202" coordsize="21600,21600" o:spt="202" path="m,l,21600r21600,l21600,xe">
                <v:stroke joinstyle="miter"/>
                <v:path gradientshapeok="t" o:connecttype="rect"/>
              </v:shapetype>
              <v:shape id="Text Box 2" o:spid="_x0000_s1026" type="#_x0000_t202" style="position:absolute;margin-left:0;margin-top:0;width:530.25pt;height:82.2pt;z-index:25165926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" fillcolor="white [3212]">
                <v:textbox>
                  <w:txbxContent>
                    <w:p w14:paraId="74F7605C" w14:textId="69AC9275" w:rsidR="003C2C6B" w:rsidRPr="00953DED" w:rsidRDefault="003C2C6B" w:rsidP="00095C93">
                      <w:pPr>
                        <w:jc w:val="center"/>
                        <w:rPr>
                          <w:rFonts w:ascii="Arial Black" w:hAnsi="Arial Black" w:cs="Aharoni"/>
                          <w:b/>
                          <w:color w:val="92D050"/>
                          <w:sz w:val="48"/>
                          <w:szCs w:val="48"/>
                        </w:rPr>
                      </w:pPr>
                      <w:r w:rsidRPr="00953DED">
                        <w:rPr>
                          <w:rFonts w:ascii="Arial Black" w:hAnsi="Arial Black" w:cs="Aharoni"/>
                          <w:b/>
                          <w:color w:val="92D050"/>
                          <w:sz w:val="48"/>
                          <w:szCs w:val="48"/>
                        </w:rPr>
                        <w:t>For Lease –</w:t>
                      </w:r>
                      <w:r w:rsidR="00953DED" w:rsidRPr="00953DED">
                        <w:rPr>
                          <w:rFonts w:ascii="Arial Black" w:hAnsi="Arial Black" w:cs="Aharoni"/>
                          <w:b/>
                          <w:color w:val="92D050"/>
                          <w:sz w:val="48"/>
                          <w:szCs w:val="48"/>
                        </w:rPr>
                        <w:t xml:space="preserve"> Restaurant</w:t>
                      </w:r>
                      <w:r w:rsidR="00132229">
                        <w:rPr>
                          <w:rFonts w:ascii="Arial Black" w:hAnsi="Arial Black" w:cs="Aharoni"/>
                          <w:b/>
                          <w:color w:val="92D050"/>
                          <w:sz w:val="48"/>
                          <w:szCs w:val="48"/>
                        </w:rPr>
                        <w:t>/Retail</w:t>
                      </w:r>
                      <w:r w:rsidRPr="00953DED">
                        <w:rPr>
                          <w:rFonts w:ascii="Arial Black" w:hAnsi="Arial Black" w:cs="Aharoni"/>
                          <w:b/>
                          <w:color w:val="92D050"/>
                          <w:sz w:val="48"/>
                          <w:szCs w:val="48"/>
                        </w:rPr>
                        <w:t xml:space="preserve"> Space</w:t>
                      </w:r>
                    </w:p>
                    <w:p w14:paraId="397434B4" w14:textId="388642B8" w:rsidR="003C2C6B" w:rsidRPr="00296210" w:rsidRDefault="00953DED" w:rsidP="002B4DC2">
                      <w:pPr>
                        <w:jc w:val="center"/>
                        <w:rPr>
                          <w:rFonts w:ascii="Arial Black" w:hAnsi="Arial Black" w:cs="Aharoni"/>
                          <w:b/>
                          <w:sz w:val="44"/>
                          <w:szCs w:val="44"/>
                        </w:rPr>
                      </w:pPr>
                      <w:r>
                        <w:rPr>
                          <w:rFonts w:ascii="Arial Black" w:hAnsi="Arial Black" w:cs="Aharoni"/>
                          <w:b/>
                          <w:sz w:val="44"/>
                          <w:szCs w:val="44"/>
                        </w:rPr>
                        <w:t>9</w:t>
                      </w:r>
                      <w:r w:rsidR="00B93AF1">
                        <w:rPr>
                          <w:rFonts w:ascii="Arial Black" w:hAnsi="Arial Black" w:cs="Aharoni"/>
                          <w:b/>
                          <w:sz w:val="44"/>
                          <w:szCs w:val="44"/>
                        </w:rPr>
                        <w:t>49</w:t>
                      </w:r>
                      <w:r>
                        <w:rPr>
                          <w:rFonts w:ascii="Arial Black" w:hAnsi="Arial Black" w:cs="Aharoni"/>
                          <w:b/>
                          <w:sz w:val="44"/>
                          <w:szCs w:val="44"/>
                        </w:rPr>
                        <w:t xml:space="preserve"> Forest Avenue, </w:t>
                      </w:r>
                      <w:r w:rsidR="003C2C6B" w:rsidRPr="00296210">
                        <w:rPr>
                          <w:rFonts w:ascii="Arial Black" w:hAnsi="Arial Black" w:cs="Aharoni"/>
                          <w:b/>
                          <w:sz w:val="44"/>
                          <w:szCs w:val="44"/>
                        </w:rPr>
                        <w:t>Portland, Maine</w:t>
                      </w:r>
                    </w:p>
                    <w:p w14:paraId="51389924" w14:textId="5BC33298" w:rsidR="003C2C6B" w:rsidRPr="00E33FB1" w:rsidRDefault="003C2C6B" w:rsidP="00095C93">
                      <w:pPr>
                        <w:jc w:val="center"/>
                        <w:rPr>
                          <w:rFonts w:ascii="Arial Narrow" w:hAnsi="Arial Narrow"/>
                          <w:b/>
                          <w:sz w:val="56"/>
                          <w:szCs w:val="56"/>
                        </w:rPr>
                      </w:pPr>
                    </w:p>
                  </w:txbxContent>
                </v:textbox>
              </v:shape>
            </w:pict>
          </mc:Fallback>
        </mc:AlternateContent>
      </w:r>
    </w:p>
    <w:p w14:paraId="2B626661" w14:textId="77777777" w:rsidR="00095C93" w:rsidRPr="00095C93" w:rsidRDefault="00095C93" w:rsidP="00095C93"/>
    <w:p w14:paraId="78FE5919" w14:textId="77777777" w:rsidR="00095C93" w:rsidRPr="00095C93" w:rsidRDefault="00095C93" w:rsidP="00095C93"/>
    <w:p w14:paraId="50AD0752" w14:textId="77777777" w:rsidR="00095C93" w:rsidRPr="00095C93" w:rsidRDefault="00095C93" w:rsidP="00095C93"/>
    <w:p w14:paraId="18FEBCB8" w14:textId="77777777" w:rsidR="00095C93" w:rsidRPr="00095C93" w:rsidRDefault="00095C93" w:rsidP="00095C93"/>
    <w:p w14:paraId="7F9A8FD8" w14:textId="77777777" w:rsidR="00095C93" w:rsidRPr="00095C93" w:rsidRDefault="00095C93" w:rsidP="00095C93"/>
    <w:p w14:paraId="678D49BA" w14:textId="77777777" w:rsidR="00095C93" w:rsidRPr="00095C93" w:rsidRDefault="00095C93" w:rsidP="00095C93"/>
    <w:p w14:paraId="325252F1" w14:textId="77777777" w:rsidR="00095C93" w:rsidRPr="00095C93" w:rsidRDefault="00095C93" w:rsidP="00095C93"/>
    <w:p w14:paraId="1B44B062" w14:textId="77777777" w:rsidR="00095C93" w:rsidRPr="00095C93" w:rsidRDefault="00095C93" w:rsidP="00095C93"/>
    <w:p w14:paraId="352F685C" w14:textId="77777777" w:rsidR="00095C93" w:rsidRDefault="0001553A" w:rsidP="0076551B">
      <w:pPr>
        <w:jc w:val="center"/>
      </w:pPr>
      <w:r>
        <w:rPr>
          <w:noProof/>
        </w:rPr>
        <w:drawing>
          <wp:inline distT="0" distB="0" distL="0" distR="0" wp14:anchorId="30264635" wp14:editId="7E8F200C">
            <wp:extent cx="4320198" cy="3240149"/>
            <wp:effectExtent l="0" t="0" r="444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2 Bridgton Road 000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320198" cy="3240149"/>
                    </a:xfrm>
                    <a:prstGeom prst="rect">
                      <a:avLst/>
                    </a:prstGeom>
                  </pic:spPr>
                </pic:pic>
              </a:graphicData>
            </a:graphic>
          </wp:inline>
        </w:drawing>
      </w:r>
    </w:p>
    <w:p w14:paraId="76C35335" w14:textId="77777777" w:rsidR="0037055D" w:rsidRDefault="0037055D" w:rsidP="00095C93"/>
    <w:p w14:paraId="3E5C0487" w14:textId="6D375DB4" w:rsidR="0001553A" w:rsidRPr="00ED6C74" w:rsidRDefault="00953DED" w:rsidP="00296210">
      <w:pPr>
        <w:jc w:val="center"/>
        <w:rPr>
          <w:rFonts w:ascii="Times New Roman" w:hAnsi="Times New Roman" w:cs="Times New Roman"/>
          <w:b/>
          <w:color w:val="92D050"/>
          <w:sz w:val="44"/>
          <w:szCs w:val="44"/>
        </w:rPr>
      </w:pPr>
      <w:r>
        <w:rPr>
          <w:rFonts w:ascii="Times New Roman" w:hAnsi="Times New Roman" w:cs="Times New Roman"/>
          <w:b/>
          <w:color w:val="92D050"/>
          <w:sz w:val="44"/>
          <w:szCs w:val="44"/>
        </w:rPr>
        <w:t>4,185</w:t>
      </w:r>
      <w:r w:rsidR="00296210" w:rsidRPr="00ED6C74">
        <w:rPr>
          <w:rFonts w:ascii="Times New Roman" w:hAnsi="Times New Roman" w:cs="Times New Roman"/>
          <w:b/>
          <w:color w:val="92D050"/>
          <w:sz w:val="44"/>
          <w:szCs w:val="44"/>
        </w:rPr>
        <w:t xml:space="preserve"> </w:t>
      </w:r>
      <w:r w:rsidR="00F12A87">
        <w:rPr>
          <w:rFonts w:ascii="Times New Roman" w:hAnsi="Times New Roman" w:cs="Times New Roman"/>
          <w:b/>
          <w:color w:val="92D050"/>
          <w:sz w:val="44"/>
          <w:szCs w:val="44"/>
        </w:rPr>
        <w:t xml:space="preserve">+/- </w:t>
      </w:r>
      <w:r w:rsidR="00296210" w:rsidRPr="00ED6C74">
        <w:rPr>
          <w:rFonts w:ascii="Times New Roman" w:hAnsi="Times New Roman" w:cs="Times New Roman"/>
          <w:b/>
          <w:color w:val="92D050"/>
          <w:sz w:val="44"/>
          <w:szCs w:val="44"/>
        </w:rPr>
        <w:t xml:space="preserve">sf </w:t>
      </w:r>
      <w:r w:rsidR="00F12A87">
        <w:rPr>
          <w:rFonts w:ascii="Times New Roman" w:hAnsi="Times New Roman" w:cs="Times New Roman"/>
          <w:b/>
          <w:color w:val="92D050"/>
          <w:sz w:val="44"/>
          <w:szCs w:val="44"/>
        </w:rPr>
        <w:t xml:space="preserve">Freestanding </w:t>
      </w:r>
      <w:r w:rsidR="00003691">
        <w:rPr>
          <w:rFonts w:ascii="Times New Roman" w:hAnsi="Times New Roman" w:cs="Times New Roman"/>
          <w:b/>
          <w:color w:val="92D050"/>
          <w:sz w:val="44"/>
          <w:szCs w:val="44"/>
        </w:rPr>
        <w:t>Restaurant/Retail</w:t>
      </w:r>
      <w:r w:rsidR="00296210" w:rsidRPr="00ED6C74">
        <w:rPr>
          <w:rFonts w:ascii="Times New Roman" w:hAnsi="Times New Roman" w:cs="Times New Roman"/>
          <w:b/>
          <w:color w:val="92D050"/>
          <w:sz w:val="44"/>
          <w:szCs w:val="44"/>
        </w:rPr>
        <w:t xml:space="preserve"> Space</w:t>
      </w:r>
    </w:p>
    <w:p w14:paraId="267F31D8" w14:textId="490C13A0" w:rsidR="0001553A" w:rsidRDefault="009C6496" w:rsidP="00663565">
      <w:pPr>
        <w:tabs>
          <w:tab w:val="left" w:pos="3420"/>
          <w:tab w:val="left" w:pos="7020"/>
        </w:tabs>
        <w:rPr>
          <w:rFonts w:ascii="Times New Roman" w:hAnsi="Times New Roman" w:cs="Times New Roman"/>
          <w:b/>
          <w:color w:val="92D050"/>
          <w:sz w:val="36"/>
          <w:szCs w:val="36"/>
        </w:rPr>
      </w:pPr>
      <w:r w:rsidRPr="002D17D9">
        <w:rPr>
          <w:rFonts w:ascii="Times New Roman" w:hAnsi="Times New Roman" w:cs="Times New Roman"/>
          <w:b/>
          <w:color w:val="92D050"/>
          <w:sz w:val="36"/>
          <w:szCs w:val="36"/>
        </w:rPr>
        <w:tab/>
      </w:r>
    </w:p>
    <w:p w14:paraId="5B79D793" w14:textId="0A7266A1" w:rsidR="00663565" w:rsidRDefault="009D721A" w:rsidP="00663565">
      <w:pPr>
        <w:tabs>
          <w:tab w:val="left" w:pos="3420"/>
          <w:tab w:val="left" w:pos="7020"/>
        </w:tabs>
        <w:rPr>
          <w:rFonts w:ascii="Times New Roman" w:hAnsi="Times New Roman" w:cs="Times New Roman"/>
          <w:b/>
          <w:sz w:val="28"/>
          <w:szCs w:val="28"/>
        </w:rPr>
      </w:pPr>
      <w:r w:rsidRPr="002D17D9">
        <w:rPr>
          <w:rFonts w:ascii="Times New Roman" w:hAnsi="Times New Roman" w:cs="Times New Roman"/>
          <w:b/>
          <w:sz w:val="36"/>
          <w:szCs w:val="36"/>
        </w:rPr>
        <w:tab/>
      </w:r>
    </w:p>
    <w:p w14:paraId="275B5B5D" w14:textId="63ECBD30" w:rsidR="00296210" w:rsidRDefault="00907A5C" w:rsidP="00541DE3">
      <w:pPr>
        <w:tabs>
          <w:tab w:val="left" w:pos="3420"/>
          <w:tab w:val="left" w:pos="7020"/>
        </w:tabs>
        <w:rPr>
          <w:rFonts w:ascii="Times New Roman" w:hAnsi="Times New Roman" w:cs="Times New Roman"/>
          <w:b/>
          <w:sz w:val="18"/>
          <w:szCs w:val="18"/>
        </w:rPr>
      </w:pPr>
      <w:r w:rsidRPr="009A6055">
        <w:rPr>
          <w:rFonts w:ascii="Times New Roman" w:hAnsi="Times New Roman" w:cs="Times New Roman"/>
          <w:b/>
          <w:noProof/>
          <w:sz w:val="28"/>
          <w:szCs w:val="28"/>
        </w:rPr>
        <mc:AlternateContent>
          <mc:Choice Requires="wps">
            <w:drawing>
              <wp:anchor distT="0" distB="0" distL="114300" distR="114300" simplePos="0" relativeHeight="251664384" behindDoc="0" locked="0" layoutInCell="0" allowOverlap="1" wp14:anchorId="4E61C315" wp14:editId="155CD1F3">
                <wp:simplePos x="0" y="0"/>
                <wp:positionH relativeFrom="margin">
                  <wp:posOffset>4564380</wp:posOffset>
                </wp:positionH>
                <wp:positionV relativeFrom="margin">
                  <wp:posOffset>6065520</wp:posOffset>
                </wp:positionV>
                <wp:extent cx="2598420" cy="2202180"/>
                <wp:effectExtent l="0" t="0" r="11430" b="26670"/>
                <wp:wrapSquare wrapText="bothSides"/>
                <wp:docPr id="29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8420" cy="2202180"/>
                        </a:xfrm>
                        <a:prstGeom prst="rect">
                          <a:avLst/>
                        </a:prstGeom>
                        <a:solidFill>
                          <a:schemeClr val="accent1">
                            <a:lumMod val="75000"/>
                          </a:schemeClr>
                        </a:solidFill>
                        <a:ln w="12700">
                          <a:solidFill>
                            <a:schemeClr val="bg1"/>
                          </a:solidFill>
                          <a:miter lim="800000"/>
                          <a:headEnd/>
                          <a:tailEnd/>
                        </a:ln>
                      </wps:spPr>
                      <wps:txbx>
                        <w:txbxContent>
                          <w:p w14:paraId="5A6CBB6C" w14:textId="77777777" w:rsidR="003C2C6B" w:rsidRPr="00F432C3" w:rsidRDefault="003C2C6B" w:rsidP="006638A1">
                            <w:pPr>
                              <w:jc w:val="center"/>
                              <w:rPr>
                                <w:rFonts w:asciiTheme="majorHAnsi" w:eastAsiaTheme="majorEastAsia" w:hAnsiTheme="majorHAnsi" w:cstheme="majorBidi"/>
                                <w:b/>
                                <w:i/>
                                <w:iCs/>
                                <w:color w:val="92D050"/>
                                <w:sz w:val="24"/>
                                <w:szCs w:val="24"/>
                              </w:rPr>
                            </w:pPr>
                            <w:r w:rsidRPr="00F432C3">
                              <w:rPr>
                                <w:rFonts w:asciiTheme="majorHAnsi" w:eastAsiaTheme="majorEastAsia" w:hAnsiTheme="majorHAnsi" w:cstheme="majorBidi"/>
                                <w:b/>
                                <w:i/>
                                <w:iCs/>
                                <w:color w:val="92D050"/>
                                <w:sz w:val="24"/>
                                <w:szCs w:val="24"/>
                              </w:rPr>
                              <w:t>Presented By:</w:t>
                            </w:r>
                          </w:p>
                          <w:p w14:paraId="185F0903" w14:textId="77777777" w:rsidR="003C2C6B" w:rsidRPr="00F432C3" w:rsidRDefault="003C2C6B" w:rsidP="006638A1">
                            <w:pPr>
                              <w:jc w:val="center"/>
                              <w:rPr>
                                <w:rFonts w:asciiTheme="majorHAnsi" w:eastAsiaTheme="majorEastAsia" w:hAnsiTheme="majorHAnsi" w:cstheme="majorBidi"/>
                                <w:b/>
                                <w:i/>
                                <w:iCs/>
                                <w:color w:val="92D050"/>
                                <w:sz w:val="24"/>
                                <w:szCs w:val="24"/>
                              </w:rPr>
                            </w:pPr>
                          </w:p>
                          <w:p w14:paraId="10E9655A" w14:textId="77777777" w:rsidR="003C2C6B" w:rsidRPr="00F432C3" w:rsidRDefault="003C2C6B" w:rsidP="006638A1">
                            <w:pPr>
                              <w:jc w:val="center"/>
                              <w:rPr>
                                <w:rFonts w:asciiTheme="majorHAnsi" w:eastAsiaTheme="majorEastAsia" w:hAnsiTheme="majorHAnsi" w:cstheme="majorBidi"/>
                                <w:b/>
                                <w:i/>
                                <w:iCs/>
                                <w:color w:val="92D050"/>
                                <w:sz w:val="24"/>
                                <w:szCs w:val="24"/>
                              </w:rPr>
                            </w:pPr>
                            <w:r w:rsidRPr="00F432C3">
                              <w:rPr>
                                <w:rFonts w:asciiTheme="majorHAnsi" w:eastAsiaTheme="majorEastAsia" w:hAnsiTheme="majorHAnsi" w:cstheme="majorBidi"/>
                                <w:b/>
                                <w:i/>
                                <w:iCs/>
                                <w:color w:val="92D050"/>
                                <w:sz w:val="24"/>
                                <w:szCs w:val="24"/>
                              </w:rPr>
                              <w:t>Akers Associates, Inc.</w:t>
                            </w:r>
                          </w:p>
                          <w:p w14:paraId="64E1D614" w14:textId="77777777" w:rsidR="003C2C6B" w:rsidRPr="00F432C3" w:rsidRDefault="003C2C6B" w:rsidP="006638A1">
                            <w:pPr>
                              <w:jc w:val="center"/>
                              <w:rPr>
                                <w:rFonts w:asciiTheme="majorHAnsi" w:eastAsiaTheme="majorEastAsia" w:hAnsiTheme="majorHAnsi" w:cstheme="majorBidi"/>
                                <w:b/>
                                <w:i/>
                                <w:iCs/>
                                <w:color w:val="92D050"/>
                                <w:sz w:val="24"/>
                                <w:szCs w:val="24"/>
                              </w:rPr>
                            </w:pPr>
                            <w:r w:rsidRPr="00F432C3">
                              <w:rPr>
                                <w:rFonts w:asciiTheme="majorHAnsi" w:eastAsiaTheme="majorEastAsia" w:hAnsiTheme="majorHAnsi" w:cstheme="majorBidi"/>
                                <w:b/>
                                <w:i/>
                                <w:iCs/>
                                <w:color w:val="92D050"/>
                                <w:sz w:val="24"/>
                                <w:szCs w:val="24"/>
                              </w:rPr>
                              <w:t>408 Fore Street</w:t>
                            </w:r>
                          </w:p>
                          <w:p w14:paraId="46DEB9CC" w14:textId="77777777" w:rsidR="003C2C6B" w:rsidRPr="00F432C3" w:rsidRDefault="003C2C6B" w:rsidP="006638A1">
                            <w:pPr>
                              <w:jc w:val="center"/>
                              <w:rPr>
                                <w:rFonts w:asciiTheme="majorHAnsi" w:eastAsiaTheme="majorEastAsia" w:hAnsiTheme="majorHAnsi" w:cstheme="majorBidi"/>
                                <w:b/>
                                <w:i/>
                                <w:iCs/>
                                <w:color w:val="92D050"/>
                                <w:sz w:val="24"/>
                                <w:szCs w:val="24"/>
                              </w:rPr>
                            </w:pPr>
                            <w:r w:rsidRPr="00F432C3">
                              <w:rPr>
                                <w:rFonts w:asciiTheme="majorHAnsi" w:eastAsiaTheme="majorEastAsia" w:hAnsiTheme="majorHAnsi" w:cstheme="majorBidi"/>
                                <w:b/>
                                <w:i/>
                                <w:iCs/>
                                <w:color w:val="92D050"/>
                                <w:sz w:val="24"/>
                                <w:szCs w:val="24"/>
                              </w:rPr>
                              <w:t>Portland, ME  04101</w:t>
                            </w:r>
                          </w:p>
                          <w:p w14:paraId="698A9C9A" w14:textId="103F92F5" w:rsidR="003C2C6B" w:rsidRDefault="003C2C6B" w:rsidP="006638A1">
                            <w:pPr>
                              <w:jc w:val="center"/>
                              <w:rPr>
                                <w:rFonts w:asciiTheme="majorHAnsi" w:eastAsiaTheme="majorEastAsia" w:hAnsiTheme="majorHAnsi" w:cstheme="majorBidi"/>
                                <w:b/>
                                <w:i/>
                                <w:iCs/>
                                <w:color w:val="92D050"/>
                                <w:sz w:val="24"/>
                                <w:szCs w:val="24"/>
                              </w:rPr>
                            </w:pPr>
                          </w:p>
                          <w:p w14:paraId="71F57334" w14:textId="4989A309" w:rsidR="003C2C6B" w:rsidRPr="00F432C3" w:rsidRDefault="003C2C6B" w:rsidP="006638A1">
                            <w:pPr>
                              <w:jc w:val="center"/>
                              <w:rPr>
                                <w:rFonts w:asciiTheme="majorHAnsi" w:eastAsiaTheme="majorEastAsia" w:hAnsiTheme="majorHAnsi" w:cstheme="majorBidi"/>
                                <w:b/>
                                <w:i/>
                                <w:iCs/>
                                <w:color w:val="92D050"/>
                                <w:sz w:val="24"/>
                                <w:szCs w:val="24"/>
                              </w:rPr>
                            </w:pPr>
                            <w:r>
                              <w:rPr>
                                <w:rFonts w:asciiTheme="majorHAnsi" w:eastAsiaTheme="majorEastAsia" w:hAnsiTheme="majorHAnsi" w:cstheme="majorBidi"/>
                                <w:b/>
                                <w:i/>
                                <w:iCs/>
                                <w:color w:val="92D050"/>
                                <w:sz w:val="24"/>
                                <w:szCs w:val="24"/>
                              </w:rPr>
                              <w:t>Andrew Juris</w:t>
                            </w:r>
                          </w:p>
                          <w:p w14:paraId="05A6A374" w14:textId="616FCB4C" w:rsidR="003C2C6B" w:rsidRDefault="003C2C6B" w:rsidP="006638A1">
                            <w:pPr>
                              <w:jc w:val="center"/>
                              <w:rPr>
                                <w:rFonts w:asciiTheme="majorHAnsi" w:eastAsiaTheme="majorEastAsia" w:hAnsiTheme="majorHAnsi" w:cstheme="majorBidi"/>
                                <w:b/>
                                <w:i/>
                                <w:iCs/>
                                <w:color w:val="92D050"/>
                                <w:sz w:val="24"/>
                                <w:szCs w:val="24"/>
                              </w:rPr>
                            </w:pPr>
                            <w:r w:rsidRPr="00F432C3">
                              <w:rPr>
                                <w:rFonts w:asciiTheme="majorHAnsi" w:eastAsiaTheme="majorEastAsia" w:hAnsiTheme="majorHAnsi" w:cstheme="majorBidi"/>
                                <w:b/>
                                <w:i/>
                                <w:iCs/>
                                <w:color w:val="92D050"/>
                                <w:sz w:val="24"/>
                                <w:szCs w:val="24"/>
                              </w:rPr>
                              <w:t>(O) 207-774-8300</w:t>
                            </w:r>
                          </w:p>
                          <w:p w14:paraId="18D708AA" w14:textId="3C79B5DB" w:rsidR="003C2C6B" w:rsidRDefault="003C2C6B" w:rsidP="006638A1">
                            <w:pPr>
                              <w:jc w:val="center"/>
                              <w:rPr>
                                <w:rFonts w:asciiTheme="majorHAnsi" w:eastAsiaTheme="majorEastAsia" w:hAnsiTheme="majorHAnsi" w:cstheme="majorBidi"/>
                                <w:b/>
                                <w:i/>
                                <w:iCs/>
                                <w:color w:val="92D050"/>
                                <w:sz w:val="24"/>
                                <w:szCs w:val="24"/>
                              </w:rPr>
                            </w:pPr>
                            <w:r>
                              <w:rPr>
                                <w:rFonts w:asciiTheme="majorHAnsi" w:eastAsiaTheme="majorEastAsia" w:hAnsiTheme="majorHAnsi" w:cstheme="majorBidi"/>
                                <w:b/>
                                <w:i/>
                                <w:iCs/>
                                <w:color w:val="92D050"/>
                                <w:sz w:val="24"/>
                                <w:szCs w:val="24"/>
                              </w:rPr>
                              <w:t>Andrew@Akersassociates.com</w:t>
                            </w:r>
                          </w:p>
                          <w:p w14:paraId="051EE439" w14:textId="4A8813E3" w:rsidR="003C2C6B" w:rsidRPr="00F432C3" w:rsidRDefault="003C2C6B" w:rsidP="006638A1">
                            <w:pPr>
                              <w:jc w:val="center"/>
                              <w:rPr>
                                <w:rFonts w:asciiTheme="majorHAnsi" w:eastAsiaTheme="majorEastAsia" w:hAnsiTheme="majorHAnsi" w:cstheme="majorBidi"/>
                                <w:b/>
                                <w:i/>
                                <w:iCs/>
                                <w:color w:val="FFFFFF" w:themeColor="background1"/>
                                <w:sz w:val="24"/>
                                <w:szCs w:val="24"/>
                              </w:rPr>
                            </w:pPr>
                          </w:p>
                        </w:txbxContent>
                      </wps:txbx>
                      <wps:bodyPr rot="0" vert="horz" wrap="square" lIns="228600" tIns="228600" rIns="2286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ect w14:anchorId="4E61C315" id="Rectangle 2" o:spid="_x0000_s1027" style="position:absolute;margin-left:359.4pt;margin-top:477.6pt;width:204.6pt;height:173.4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" o:allowincell="f" fillcolor="#365f91 [2404]" strokecolor="white [3212]" strokeweight="1pt">
                <v:textbox inset="18pt,18pt,18pt,18pt">
                  <w:txbxContent>
                    <w:p w14:paraId="5A6CBB6C" w14:textId="77777777" w:rsidR="003C2C6B" w:rsidRPr="00F432C3" w:rsidRDefault="003C2C6B" w:rsidP="006638A1">
                      <w:pPr>
                        <w:jc w:val="center"/>
                        <w:rPr>
                          <w:rFonts w:asciiTheme="majorHAnsi" w:eastAsiaTheme="majorEastAsia" w:hAnsiTheme="majorHAnsi" w:cstheme="majorBidi"/>
                          <w:b/>
                          <w:i/>
                          <w:iCs/>
                          <w:color w:val="92D050"/>
                          <w:sz w:val="24"/>
                          <w:szCs w:val="24"/>
                        </w:rPr>
                      </w:pPr>
                      <w:r w:rsidRPr="00F432C3">
                        <w:rPr>
                          <w:rFonts w:asciiTheme="majorHAnsi" w:eastAsiaTheme="majorEastAsia" w:hAnsiTheme="majorHAnsi" w:cstheme="majorBidi"/>
                          <w:b/>
                          <w:i/>
                          <w:iCs/>
                          <w:color w:val="92D050"/>
                          <w:sz w:val="24"/>
                          <w:szCs w:val="24"/>
                        </w:rPr>
                        <w:t>Presented By:</w:t>
                      </w:r>
                    </w:p>
                    <w:p w14:paraId="185F0903" w14:textId="77777777" w:rsidR="003C2C6B" w:rsidRPr="00F432C3" w:rsidRDefault="003C2C6B" w:rsidP="006638A1">
                      <w:pPr>
                        <w:jc w:val="center"/>
                        <w:rPr>
                          <w:rFonts w:asciiTheme="majorHAnsi" w:eastAsiaTheme="majorEastAsia" w:hAnsiTheme="majorHAnsi" w:cstheme="majorBidi"/>
                          <w:b/>
                          <w:i/>
                          <w:iCs/>
                          <w:color w:val="92D050"/>
                          <w:sz w:val="24"/>
                          <w:szCs w:val="24"/>
                        </w:rPr>
                      </w:pPr>
                    </w:p>
                    <w:p w14:paraId="10E9655A" w14:textId="77777777" w:rsidR="003C2C6B" w:rsidRPr="00F432C3" w:rsidRDefault="003C2C6B" w:rsidP="006638A1">
                      <w:pPr>
                        <w:jc w:val="center"/>
                        <w:rPr>
                          <w:rFonts w:asciiTheme="majorHAnsi" w:eastAsiaTheme="majorEastAsia" w:hAnsiTheme="majorHAnsi" w:cstheme="majorBidi"/>
                          <w:b/>
                          <w:i/>
                          <w:iCs/>
                          <w:color w:val="92D050"/>
                          <w:sz w:val="24"/>
                          <w:szCs w:val="24"/>
                        </w:rPr>
                      </w:pPr>
                      <w:r w:rsidRPr="00F432C3">
                        <w:rPr>
                          <w:rFonts w:asciiTheme="majorHAnsi" w:eastAsiaTheme="majorEastAsia" w:hAnsiTheme="majorHAnsi" w:cstheme="majorBidi"/>
                          <w:b/>
                          <w:i/>
                          <w:iCs/>
                          <w:color w:val="92D050"/>
                          <w:sz w:val="24"/>
                          <w:szCs w:val="24"/>
                        </w:rPr>
                        <w:t>Akers Associates, Inc.</w:t>
                      </w:r>
                    </w:p>
                    <w:p w14:paraId="64E1D614" w14:textId="77777777" w:rsidR="003C2C6B" w:rsidRPr="00F432C3" w:rsidRDefault="003C2C6B" w:rsidP="006638A1">
                      <w:pPr>
                        <w:jc w:val="center"/>
                        <w:rPr>
                          <w:rFonts w:asciiTheme="majorHAnsi" w:eastAsiaTheme="majorEastAsia" w:hAnsiTheme="majorHAnsi" w:cstheme="majorBidi"/>
                          <w:b/>
                          <w:i/>
                          <w:iCs/>
                          <w:color w:val="92D050"/>
                          <w:sz w:val="24"/>
                          <w:szCs w:val="24"/>
                        </w:rPr>
                      </w:pPr>
                      <w:r w:rsidRPr="00F432C3">
                        <w:rPr>
                          <w:rFonts w:asciiTheme="majorHAnsi" w:eastAsiaTheme="majorEastAsia" w:hAnsiTheme="majorHAnsi" w:cstheme="majorBidi"/>
                          <w:b/>
                          <w:i/>
                          <w:iCs/>
                          <w:color w:val="92D050"/>
                          <w:sz w:val="24"/>
                          <w:szCs w:val="24"/>
                        </w:rPr>
                        <w:t>408 Fore Street</w:t>
                      </w:r>
                    </w:p>
                    <w:p w14:paraId="46DEB9CC" w14:textId="77777777" w:rsidR="003C2C6B" w:rsidRPr="00F432C3" w:rsidRDefault="003C2C6B" w:rsidP="006638A1">
                      <w:pPr>
                        <w:jc w:val="center"/>
                        <w:rPr>
                          <w:rFonts w:asciiTheme="majorHAnsi" w:eastAsiaTheme="majorEastAsia" w:hAnsiTheme="majorHAnsi" w:cstheme="majorBidi"/>
                          <w:b/>
                          <w:i/>
                          <w:iCs/>
                          <w:color w:val="92D050"/>
                          <w:sz w:val="24"/>
                          <w:szCs w:val="24"/>
                        </w:rPr>
                      </w:pPr>
                      <w:r w:rsidRPr="00F432C3">
                        <w:rPr>
                          <w:rFonts w:asciiTheme="majorHAnsi" w:eastAsiaTheme="majorEastAsia" w:hAnsiTheme="majorHAnsi" w:cstheme="majorBidi"/>
                          <w:b/>
                          <w:i/>
                          <w:iCs/>
                          <w:color w:val="92D050"/>
                          <w:sz w:val="24"/>
                          <w:szCs w:val="24"/>
                        </w:rPr>
                        <w:t>Portland, ME  04101</w:t>
                      </w:r>
                    </w:p>
                    <w:p w14:paraId="698A9C9A" w14:textId="103F92F5" w:rsidR="003C2C6B" w:rsidRDefault="003C2C6B" w:rsidP="006638A1">
                      <w:pPr>
                        <w:jc w:val="center"/>
                        <w:rPr>
                          <w:rFonts w:asciiTheme="majorHAnsi" w:eastAsiaTheme="majorEastAsia" w:hAnsiTheme="majorHAnsi" w:cstheme="majorBidi"/>
                          <w:b/>
                          <w:i/>
                          <w:iCs/>
                          <w:color w:val="92D050"/>
                          <w:sz w:val="24"/>
                          <w:szCs w:val="24"/>
                        </w:rPr>
                      </w:pPr>
                    </w:p>
                    <w:p w14:paraId="71F57334" w14:textId="4989A309" w:rsidR="003C2C6B" w:rsidRPr="00F432C3" w:rsidRDefault="003C2C6B" w:rsidP="006638A1">
                      <w:pPr>
                        <w:jc w:val="center"/>
                        <w:rPr>
                          <w:rFonts w:asciiTheme="majorHAnsi" w:eastAsiaTheme="majorEastAsia" w:hAnsiTheme="majorHAnsi" w:cstheme="majorBidi"/>
                          <w:b/>
                          <w:i/>
                          <w:iCs/>
                          <w:color w:val="92D050"/>
                          <w:sz w:val="24"/>
                          <w:szCs w:val="24"/>
                        </w:rPr>
                      </w:pPr>
                      <w:r>
                        <w:rPr>
                          <w:rFonts w:asciiTheme="majorHAnsi" w:eastAsiaTheme="majorEastAsia" w:hAnsiTheme="majorHAnsi" w:cstheme="majorBidi"/>
                          <w:b/>
                          <w:i/>
                          <w:iCs/>
                          <w:color w:val="92D050"/>
                          <w:sz w:val="24"/>
                          <w:szCs w:val="24"/>
                        </w:rPr>
                        <w:t>Andrew Juris</w:t>
                      </w:r>
                    </w:p>
                    <w:p w14:paraId="05A6A374" w14:textId="616FCB4C" w:rsidR="003C2C6B" w:rsidRDefault="003C2C6B" w:rsidP="006638A1">
                      <w:pPr>
                        <w:jc w:val="center"/>
                        <w:rPr>
                          <w:rFonts w:asciiTheme="majorHAnsi" w:eastAsiaTheme="majorEastAsia" w:hAnsiTheme="majorHAnsi" w:cstheme="majorBidi"/>
                          <w:b/>
                          <w:i/>
                          <w:iCs/>
                          <w:color w:val="92D050"/>
                          <w:sz w:val="24"/>
                          <w:szCs w:val="24"/>
                        </w:rPr>
                      </w:pPr>
                      <w:r w:rsidRPr="00F432C3">
                        <w:rPr>
                          <w:rFonts w:asciiTheme="majorHAnsi" w:eastAsiaTheme="majorEastAsia" w:hAnsiTheme="majorHAnsi" w:cstheme="majorBidi"/>
                          <w:b/>
                          <w:i/>
                          <w:iCs/>
                          <w:color w:val="92D050"/>
                          <w:sz w:val="24"/>
                          <w:szCs w:val="24"/>
                        </w:rPr>
                        <w:t>(O) 207-774-8300</w:t>
                      </w:r>
                    </w:p>
                    <w:p w14:paraId="18D708AA" w14:textId="3C79B5DB" w:rsidR="003C2C6B" w:rsidRDefault="003C2C6B" w:rsidP="006638A1">
                      <w:pPr>
                        <w:jc w:val="center"/>
                        <w:rPr>
                          <w:rFonts w:asciiTheme="majorHAnsi" w:eastAsiaTheme="majorEastAsia" w:hAnsiTheme="majorHAnsi" w:cstheme="majorBidi"/>
                          <w:b/>
                          <w:i/>
                          <w:iCs/>
                          <w:color w:val="92D050"/>
                          <w:sz w:val="24"/>
                          <w:szCs w:val="24"/>
                        </w:rPr>
                      </w:pPr>
                      <w:r>
                        <w:rPr>
                          <w:rFonts w:asciiTheme="majorHAnsi" w:eastAsiaTheme="majorEastAsia" w:hAnsiTheme="majorHAnsi" w:cstheme="majorBidi"/>
                          <w:b/>
                          <w:i/>
                          <w:iCs/>
                          <w:color w:val="92D050"/>
                          <w:sz w:val="24"/>
                          <w:szCs w:val="24"/>
                        </w:rPr>
                        <w:t>Andrew@Akersassociates.com</w:t>
                      </w:r>
                    </w:p>
                    <w:p w14:paraId="051EE439" w14:textId="4A8813E3" w:rsidR="003C2C6B" w:rsidRPr="00F432C3" w:rsidRDefault="003C2C6B" w:rsidP="006638A1">
                      <w:pPr>
                        <w:jc w:val="center"/>
                        <w:rPr>
                          <w:rFonts w:asciiTheme="majorHAnsi" w:eastAsiaTheme="majorEastAsia" w:hAnsiTheme="majorHAnsi" w:cstheme="majorBidi"/>
                          <w:b/>
                          <w:i/>
                          <w:iCs/>
                          <w:color w:val="FFFFFF" w:themeColor="background1"/>
                          <w:sz w:val="24"/>
                          <w:szCs w:val="24"/>
                        </w:rPr>
                      </w:pPr>
                    </w:p>
                  </w:txbxContent>
                </v:textbox>
                <w10:wrap type="square" anchorx="margin" anchory="margin"/>
              </v:rect>
            </w:pict>
          </mc:Fallback>
        </mc:AlternateContent>
      </w:r>
      <w:r w:rsidR="0076551B">
        <w:rPr>
          <w:rFonts w:ascii="Times New Roman" w:hAnsi="Times New Roman" w:cs="Times New Roman"/>
          <w:b/>
          <w:sz w:val="18"/>
          <w:szCs w:val="18"/>
        </w:rPr>
        <w:t>Location:</w:t>
      </w:r>
      <w:r w:rsidR="0076551B">
        <w:rPr>
          <w:rFonts w:ascii="Times New Roman" w:hAnsi="Times New Roman" w:cs="Times New Roman"/>
          <w:b/>
          <w:sz w:val="18"/>
          <w:szCs w:val="18"/>
        </w:rPr>
        <w:tab/>
      </w:r>
      <w:r w:rsidR="00953DED">
        <w:rPr>
          <w:rFonts w:ascii="Times New Roman" w:hAnsi="Times New Roman" w:cs="Times New Roman"/>
          <w:b/>
          <w:sz w:val="18"/>
          <w:szCs w:val="18"/>
        </w:rPr>
        <w:t>9</w:t>
      </w:r>
      <w:r w:rsidR="00B93AF1">
        <w:rPr>
          <w:rFonts w:ascii="Times New Roman" w:hAnsi="Times New Roman" w:cs="Times New Roman"/>
          <w:b/>
          <w:sz w:val="18"/>
          <w:szCs w:val="18"/>
        </w:rPr>
        <w:t>49</w:t>
      </w:r>
      <w:r w:rsidR="00953DED">
        <w:rPr>
          <w:rFonts w:ascii="Times New Roman" w:hAnsi="Times New Roman" w:cs="Times New Roman"/>
          <w:b/>
          <w:sz w:val="18"/>
          <w:szCs w:val="18"/>
        </w:rPr>
        <w:t xml:space="preserve"> Forest Avenue,</w:t>
      </w:r>
      <w:r w:rsidR="00F12A87">
        <w:rPr>
          <w:rFonts w:ascii="Times New Roman" w:hAnsi="Times New Roman" w:cs="Times New Roman"/>
          <w:b/>
          <w:sz w:val="18"/>
          <w:szCs w:val="18"/>
        </w:rPr>
        <w:t xml:space="preserve"> </w:t>
      </w:r>
      <w:r w:rsidR="00296210">
        <w:rPr>
          <w:rFonts w:ascii="Times New Roman" w:hAnsi="Times New Roman" w:cs="Times New Roman"/>
          <w:b/>
          <w:sz w:val="18"/>
          <w:szCs w:val="18"/>
        </w:rPr>
        <w:t>Portland, Maine</w:t>
      </w:r>
    </w:p>
    <w:p w14:paraId="6F152E98" w14:textId="77777777" w:rsidR="0076551B" w:rsidRDefault="0076551B" w:rsidP="00541DE3">
      <w:pPr>
        <w:tabs>
          <w:tab w:val="left" w:pos="3420"/>
          <w:tab w:val="left" w:pos="7020"/>
        </w:tabs>
        <w:rPr>
          <w:rFonts w:ascii="Times New Roman" w:hAnsi="Times New Roman" w:cs="Times New Roman"/>
          <w:b/>
          <w:sz w:val="18"/>
          <w:szCs w:val="18"/>
        </w:rPr>
      </w:pPr>
    </w:p>
    <w:p w14:paraId="63D23B00" w14:textId="3AF0F110" w:rsidR="00296210" w:rsidRDefault="00296210" w:rsidP="00F12A87">
      <w:pPr>
        <w:tabs>
          <w:tab w:val="left" w:pos="3420"/>
          <w:tab w:val="left" w:pos="7020"/>
        </w:tabs>
        <w:ind w:left="3420" w:hanging="3420"/>
        <w:rPr>
          <w:rFonts w:ascii="Times New Roman" w:hAnsi="Times New Roman" w:cs="Times New Roman"/>
          <w:b/>
          <w:sz w:val="18"/>
          <w:szCs w:val="18"/>
        </w:rPr>
      </w:pPr>
      <w:r>
        <w:rPr>
          <w:rFonts w:ascii="Times New Roman" w:hAnsi="Times New Roman" w:cs="Times New Roman"/>
          <w:b/>
          <w:sz w:val="18"/>
          <w:szCs w:val="18"/>
        </w:rPr>
        <w:t>Available Space</w:t>
      </w:r>
      <w:r w:rsidR="002D17D9">
        <w:rPr>
          <w:rFonts w:ascii="Times New Roman" w:hAnsi="Times New Roman" w:cs="Times New Roman"/>
          <w:b/>
          <w:sz w:val="18"/>
          <w:szCs w:val="18"/>
        </w:rPr>
        <w:t>:</w:t>
      </w:r>
      <w:r w:rsidR="00541DE3">
        <w:rPr>
          <w:rFonts w:ascii="Times New Roman" w:hAnsi="Times New Roman" w:cs="Times New Roman"/>
          <w:b/>
          <w:sz w:val="18"/>
          <w:szCs w:val="18"/>
        </w:rPr>
        <w:tab/>
      </w:r>
      <w:r w:rsidR="00953DED">
        <w:rPr>
          <w:rFonts w:ascii="Times New Roman" w:hAnsi="Times New Roman" w:cs="Times New Roman"/>
          <w:b/>
          <w:sz w:val="18"/>
          <w:szCs w:val="18"/>
        </w:rPr>
        <w:t>4</w:t>
      </w:r>
      <w:r w:rsidR="007F01D4">
        <w:rPr>
          <w:rFonts w:ascii="Times New Roman" w:hAnsi="Times New Roman" w:cs="Times New Roman"/>
          <w:b/>
          <w:sz w:val="18"/>
          <w:szCs w:val="18"/>
        </w:rPr>
        <w:t>,</w:t>
      </w:r>
      <w:r w:rsidR="00953DED">
        <w:rPr>
          <w:rFonts w:ascii="Times New Roman" w:hAnsi="Times New Roman" w:cs="Times New Roman"/>
          <w:b/>
          <w:sz w:val="18"/>
          <w:szCs w:val="18"/>
        </w:rPr>
        <w:t xml:space="preserve">185 </w:t>
      </w:r>
      <w:r w:rsidR="007F01D4">
        <w:rPr>
          <w:rFonts w:ascii="Times New Roman" w:hAnsi="Times New Roman" w:cs="Times New Roman"/>
          <w:b/>
          <w:sz w:val="18"/>
          <w:szCs w:val="18"/>
        </w:rPr>
        <w:t xml:space="preserve"> </w:t>
      </w:r>
      <w:r w:rsidR="00F12A87">
        <w:rPr>
          <w:rFonts w:ascii="Times New Roman" w:hAnsi="Times New Roman" w:cs="Times New Roman"/>
          <w:b/>
          <w:sz w:val="18"/>
          <w:szCs w:val="18"/>
        </w:rPr>
        <w:t xml:space="preserve"> +/- </w:t>
      </w:r>
      <w:r>
        <w:rPr>
          <w:rFonts w:ascii="Times New Roman" w:hAnsi="Times New Roman" w:cs="Times New Roman"/>
          <w:b/>
          <w:sz w:val="18"/>
          <w:szCs w:val="18"/>
        </w:rPr>
        <w:t xml:space="preserve"> </w:t>
      </w:r>
      <w:r w:rsidR="007F01D4">
        <w:rPr>
          <w:rFonts w:ascii="Times New Roman" w:hAnsi="Times New Roman" w:cs="Times New Roman"/>
          <w:b/>
          <w:sz w:val="18"/>
          <w:szCs w:val="18"/>
        </w:rPr>
        <w:t xml:space="preserve"> </w:t>
      </w:r>
      <w:r w:rsidR="00F432C3">
        <w:rPr>
          <w:rFonts w:ascii="Times New Roman" w:hAnsi="Times New Roman" w:cs="Times New Roman"/>
          <w:b/>
          <w:sz w:val="18"/>
          <w:szCs w:val="18"/>
        </w:rPr>
        <w:t xml:space="preserve">SF </w:t>
      </w:r>
      <w:r>
        <w:rPr>
          <w:rFonts w:ascii="Times New Roman" w:hAnsi="Times New Roman" w:cs="Times New Roman"/>
          <w:b/>
          <w:sz w:val="18"/>
          <w:szCs w:val="18"/>
        </w:rPr>
        <w:t xml:space="preserve">of </w:t>
      </w:r>
      <w:r w:rsidR="00953DED">
        <w:rPr>
          <w:rFonts w:ascii="Times New Roman" w:hAnsi="Times New Roman" w:cs="Times New Roman"/>
          <w:b/>
          <w:sz w:val="18"/>
          <w:szCs w:val="18"/>
        </w:rPr>
        <w:t>Freestanding</w:t>
      </w:r>
      <w:r w:rsidR="00003691">
        <w:rPr>
          <w:rFonts w:ascii="Times New Roman" w:hAnsi="Times New Roman" w:cs="Times New Roman"/>
          <w:b/>
          <w:sz w:val="18"/>
          <w:szCs w:val="18"/>
        </w:rPr>
        <w:t xml:space="preserve"> Restaurant/Retail</w:t>
      </w:r>
      <w:r w:rsidR="00F12A87">
        <w:rPr>
          <w:rFonts w:ascii="Times New Roman" w:hAnsi="Times New Roman" w:cs="Times New Roman"/>
          <w:b/>
          <w:sz w:val="18"/>
          <w:szCs w:val="18"/>
        </w:rPr>
        <w:t xml:space="preserve"> Space</w:t>
      </w:r>
    </w:p>
    <w:p w14:paraId="733A8A2F" w14:textId="067DB898" w:rsidR="00541DE3" w:rsidRDefault="00541DE3" w:rsidP="00541DE3">
      <w:pPr>
        <w:tabs>
          <w:tab w:val="left" w:pos="3420"/>
          <w:tab w:val="left" w:pos="7020"/>
        </w:tabs>
        <w:rPr>
          <w:rFonts w:ascii="Times New Roman" w:hAnsi="Times New Roman" w:cs="Times New Roman"/>
          <w:b/>
          <w:sz w:val="18"/>
          <w:szCs w:val="18"/>
        </w:rPr>
      </w:pPr>
      <w:r>
        <w:rPr>
          <w:rFonts w:ascii="Times New Roman" w:hAnsi="Times New Roman" w:cs="Times New Roman"/>
          <w:b/>
          <w:sz w:val="18"/>
          <w:szCs w:val="18"/>
        </w:rPr>
        <w:tab/>
      </w:r>
    </w:p>
    <w:p w14:paraId="27D41886" w14:textId="15BAB31C" w:rsidR="00541DE3" w:rsidRDefault="00296210" w:rsidP="00541DE3">
      <w:pPr>
        <w:tabs>
          <w:tab w:val="left" w:pos="3420"/>
          <w:tab w:val="left" w:pos="7020"/>
        </w:tabs>
        <w:rPr>
          <w:rFonts w:ascii="Times New Roman" w:hAnsi="Times New Roman" w:cs="Times New Roman"/>
          <w:b/>
          <w:sz w:val="18"/>
          <w:szCs w:val="18"/>
        </w:rPr>
      </w:pPr>
      <w:r>
        <w:rPr>
          <w:rFonts w:ascii="Times New Roman" w:hAnsi="Times New Roman" w:cs="Times New Roman"/>
          <w:b/>
          <w:sz w:val="18"/>
          <w:szCs w:val="18"/>
        </w:rPr>
        <w:t>Types Of Use</w:t>
      </w:r>
      <w:r w:rsidR="00F432C3">
        <w:rPr>
          <w:rFonts w:ascii="Times New Roman" w:hAnsi="Times New Roman" w:cs="Times New Roman"/>
          <w:b/>
          <w:sz w:val="18"/>
          <w:szCs w:val="18"/>
        </w:rPr>
        <w:t>s</w:t>
      </w:r>
      <w:r w:rsidR="00541DE3">
        <w:rPr>
          <w:rFonts w:ascii="Times New Roman" w:hAnsi="Times New Roman" w:cs="Times New Roman"/>
          <w:b/>
          <w:sz w:val="18"/>
          <w:szCs w:val="18"/>
        </w:rPr>
        <w:t>:</w:t>
      </w:r>
      <w:r w:rsidR="00541DE3">
        <w:rPr>
          <w:rFonts w:ascii="Times New Roman" w:hAnsi="Times New Roman" w:cs="Times New Roman"/>
          <w:b/>
          <w:sz w:val="18"/>
          <w:szCs w:val="18"/>
        </w:rPr>
        <w:tab/>
      </w:r>
      <w:r>
        <w:rPr>
          <w:rFonts w:ascii="Times New Roman" w:hAnsi="Times New Roman" w:cs="Times New Roman"/>
          <w:b/>
          <w:sz w:val="18"/>
          <w:szCs w:val="18"/>
        </w:rPr>
        <w:t>Restaurant/Retail</w:t>
      </w:r>
    </w:p>
    <w:p w14:paraId="0EBD9271" w14:textId="77777777" w:rsidR="00541DE3" w:rsidRDefault="00541DE3" w:rsidP="009D721A">
      <w:pPr>
        <w:tabs>
          <w:tab w:val="left" w:pos="3420"/>
        </w:tabs>
        <w:rPr>
          <w:rFonts w:ascii="Times New Roman" w:hAnsi="Times New Roman" w:cs="Times New Roman"/>
          <w:b/>
          <w:sz w:val="18"/>
          <w:szCs w:val="18"/>
        </w:rPr>
      </w:pPr>
    </w:p>
    <w:p w14:paraId="19A7B0A6" w14:textId="09095494" w:rsidR="00663565" w:rsidRDefault="00F432C3" w:rsidP="0076551B">
      <w:pPr>
        <w:tabs>
          <w:tab w:val="left" w:pos="3420"/>
        </w:tabs>
      </w:pPr>
      <w:r>
        <w:rPr>
          <w:rFonts w:ascii="Times New Roman" w:hAnsi="Times New Roman" w:cs="Times New Roman"/>
          <w:b/>
          <w:sz w:val="18"/>
          <w:szCs w:val="18"/>
        </w:rPr>
        <w:t>Building Size:</w:t>
      </w:r>
      <w:r w:rsidR="00541DE3">
        <w:rPr>
          <w:rFonts w:ascii="Times New Roman" w:hAnsi="Times New Roman" w:cs="Times New Roman"/>
          <w:b/>
          <w:sz w:val="18"/>
          <w:szCs w:val="18"/>
        </w:rPr>
        <w:tab/>
      </w:r>
      <w:r w:rsidR="00953DED">
        <w:rPr>
          <w:rFonts w:ascii="Times New Roman" w:hAnsi="Times New Roman" w:cs="Times New Roman"/>
          <w:b/>
          <w:sz w:val="18"/>
          <w:szCs w:val="18"/>
        </w:rPr>
        <w:t>4,185</w:t>
      </w:r>
      <w:r w:rsidR="00F12A87">
        <w:rPr>
          <w:rFonts w:ascii="Times New Roman" w:hAnsi="Times New Roman" w:cs="Times New Roman"/>
          <w:b/>
          <w:sz w:val="18"/>
          <w:szCs w:val="18"/>
        </w:rPr>
        <w:t xml:space="preserve"> +/-</w:t>
      </w:r>
      <w:r>
        <w:rPr>
          <w:rFonts w:ascii="Times New Roman" w:hAnsi="Times New Roman" w:cs="Times New Roman"/>
          <w:b/>
          <w:sz w:val="18"/>
          <w:szCs w:val="18"/>
        </w:rPr>
        <w:t xml:space="preserve"> SF</w:t>
      </w:r>
    </w:p>
    <w:p w14:paraId="5130A19A" w14:textId="77777777" w:rsidR="009C6496" w:rsidRDefault="009C6496" w:rsidP="009C6496"/>
    <w:p w14:paraId="11E74D64" w14:textId="17B39E67" w:rsidR="000B6A7A" w:rsidRDefault="0076551B" w:rsidP="00541DE3">
      <w:pPr>
        <w:tabs>
          <w:tab w:val="left" w:pos="3420"/>
          <w:tab w:val="left" w:pos="7020"/>
        </w:tabs>
        <w:rPr>
          <w:rFonts w:ascii="Times New Roman" w:hAnsi="Times New Roman" w:cs="Times New Roman"/>
          <w:b/>
          <w:sz w:val="18"/>
          <w:szCs w:val="18"/>
        </w:rPr>
      </w:pPr>
      <w:r>
        <w:rPr>
          <w:rFonts w:ascii="Times New Roman" w:hAnsi="Times New Roman" w:cs="Times New Roman"/>
          <w:b/>
          <w:sz w:val="18"/>
          <w:szCs w:val="18"/>
        </w:rPr>
        <w:t>Zoning:</w:t>
      </w:r>
      <w:r>
        <w:rPr>
          <w:rFonts w:ascii="Times New Roman" w:hAnsi="Times New Roman" w:cs="Times New Roman"/>
          <w:b/>
          <w:sz w:val="18"/>
          <w:szCs w:val="18"/>
        </w:rPr>
        <w:tab/>
      </w:r>
      <w:r w:rsidR="00953DED">
        <w:rPr>
          <w:rFonts w:ascii="Times New Roman" w:hAnsi="Times New Roman" w:cs="Times New Roman"/>
          <w:b/>
          <w:sz w:val="18"/>
          <w:szCs w:val="18"/>
        </w:rPr>
        <w:t>B2 – Community Business</w:t>
      </w:r>
    </w:p>
    <w:p w14:paraId="09AAA053" w14:textId="77777777" w:rsidR="00F432C3" w:rsidRDefault="00F432C3" w:rsidP="00541DE3">
      <w:pPr>
        <w:tabs>
          <w:tab w:val="left" w:pos="3420"/>
          <w:tab w:val="left" w:pos="7020"/>
        </w:tabs>
        <w:rPr>
          <w:rFonts w:ascii="Times New Roman" w:hAnsi="Times New Roman" w:cs="Times New Roman"/>
          <w:b/>
          <w:sz w:val="18"/>
          <w:szCs w:val="18"/>
        </w:rPr>
      </w:pPr>
    </w:p>
    <w:p w14:paraId="590431D7" w14:textId="0999EFC5" w:rsidR="00541DE3" w:rsidRDefault="00F432C3" w:rsidP="00541DE3">
      <w:pPr>
        <w:tabs>
          <w:tab w:val="left" w:pos="3420"/>
          <w:tab w:val="left" w:pos="7020"/>
        </w:tabs>
        <w:rPr>
          <w:rFonts w:ascii="Times New Roman" w:hAnsi="Times New Roman" w:cs="Times New Roman"/>
          <w:b/>
          <w:sz w:val="18"/>
          <w:szCs w:val="18"/>
        </w:rPr>
      </w:pPr>
      <w:r>
        <w:rPr>
          <w:rFonts w:ascii="Times New Roman" w:hAnsi="Times New Roman" w:cs="Times New Roman"/>
          <w:b/>
          <w:sz w:val="18"/>
          <w:szCs w:val="18"/>
        </w:rPr>
        <w:t>Lease Rate</w:t>
      </w:r>
      <w:r w:rsidR="00541DE3">
        <w:rPr>
          <w:rFonts w:ascii="Times New Roman" w:hAnsi="Times New Roman" w:cs="Times New Roman"/>
          <w:b/>
          <w:sz w:val="18"/>
          <w:szCs w:val="18"/>
        </w:rPr>
        <w:t>:</w:t>
      </w:r>
      <w:r w:rsidR="00541DE3">
        <w:rPr>
          <w:rFonts w:ascii="Times New Roman" w:hAnsi="Times New Roman" w:cs="Times New Roman"/>
          <w:b/>
          <w:sz w:val="18"/>
          <w:szCs w:val="18"/>
        </w:rPr>
        <w:tab/>
      </w:r>
      <w:r w:rsidR="006638A1">
        <w:rPr>
          <w:rFonts w:ascii="Times New Roman" w:hAnsi="Times New Roman" w:cs="Times New Roman"/>
          <w:b/>
          <w:sz w:val="18"/>
          <w:szCs w:val="18"/>
        </w:rPr>
        <w:t>$</w:t>
      </w:r>
      <w:r w:rsidR="007F01D4">
        <w:rPr>
          <w:rFonts w:ascii="Times New Roman" w:hAnsi="Times New Roman" w:cs="Times New Roman"/>
          <w:b/>
          <w:sz w:val="18"/>
          <w:szCs w:val="18"/>
        </w:rPr>
        <w:t>1</w:t>
      </w:r>
      <w:r w:rsidR="00767BE8">
        <w:rPr>
          <w:rFonts w:ascii="Times New Roman" w:hAnsi="Times New Roman" w:cs="Times New Roman"/>
          <w:b/>
          <w:sz w:val="18"/>
          <w:szCs w:val="18"/>
        </w:rPr>
        <w:t>9</w:t>
      </w:r>
      <w:r w:rsidR="007F01D4">
        <w:rPr>
          <w:rFonts w:ascii="Times New Roman" w:hAnsi="Times New Roman" w:cs="Times New Roman"/>
          <w:b/>
          <w:sz w:val="18"/>
          <w:szCs w:val="18"/>
        </w:rPr>
        <w:t>.00/</w:t>
      </w:r>
      <w:r>
        <w:rPr>
          <w:rFonts w:ascii="Times New Roman" w:hAnsi="Times New Roman" w:cs="Times New Roman"/>
          <w:b/>
          <w:sz w:val="18"/>
          <w:szCs w:val="18"/>
        </w:rPr>
        <w:t>SF Triple Net (NNN)</w:t>
      </w:r>
    </w:p>
    <w:p w14:paraId="1842FEE6" w14:textId="675EB50F" w:rsidR="00F432C3" w:rsidRDefault="00F432C3" w:rsidP="00541DE3">
      <w:pPr>
        <w:tabs>
          <w:tab w:val="left" w:pos="3420"/>
          <w:tab w:val="left" w:pos="7020"/>
        </w:tabs>
        <w:rPr>
          <w:rFonts w:ascii="Times New Roman" w:hAnsi="Times New Roman" w:cs="Times New Roman"/>
          <w:b/>
          <w:sz w:val="18"/>
          <w:szCs w:val="18"/>
        </w:rPr>
      </w:pPr>
      <w:r>
        <w:rPr>
          <w:rFonts w:ascii="Times New Roman" w:hAnsi="Times New Roman" w:cs="Times New Roman"/>
          <w:b/>
          <w:sz w:val="18"/>
          <w:szCs w:val="18"/>
        </w:rPr>
        <w:tab/>
      </w:r>
    </w:p>
    <w:p w14:paraId="5C7AA7DD" w14:textId="77777777" w:rsidR="00487506" w:rsidRDefault="00487506" w:rsidP="00663565">
      <w:pPr>
        <w:tabs>
          <w:tab w:val="left" w:pos="2715"/>
        </w:tabs>
        <w:rPr>
          <w:bCs/>
          <w:sz w:val="16"/>
          <w:szCs w:val="16"/>
        </w:rPr>
      </w:pPr>
    </w:p>
    <w:p w14:paraId="11F5DFBD" w14:textId="77777777" w:rsidR="00487506" w:rsidRDefault="00487506" w:rsidP="00663565">
      <w:pPr>
        <w:tabs>
          <w:tab w:val="left" w:pos="2715"/>
        </w:tabs>
        <w:rPr>
          <w:bCs/>
          <w:sz w:val="16"/>
          <w:szCs w:val="16"/>
        </w:rPr>
      </w:pPr>
    </w:p>
    <w:p w14:paraId="10053B78" w14:textId="77777777" w:rsidR="00487506" w:rsidRDefault="00487506" w:rsidP="00663565">
      <w:pPr>
        <w:tabs>
          <w:tab w:val="left" w:pos="2715"/>
        </w:tabs>
        <w:rPr>
          <w:bCs/>
          <w:sz w:val="16"/>
          <w:szCs w:val="16"/>
        </w:rPr>
      </w:pPr>
    </w:p>
    <w:p w14:paraId="791007C0" w14:textId="77777777" w:rsidR="00487506" w:rsidRDefault="00487506" w:rsidP="00663565">
      <w:pPr>
        <w:tabs>
          <w:tab w:val="left" w:pos="2715"/>
        </w:tabs>
        <w:rPr>
          <w:bCs/>
          <w:sz w:val="16"/>
          <w:szCs w:val="16"/>
        </w:rPr>
      </w:pPr>
    </w:p>
    <w:p w14:paraId="480ED5CE" w14:textId="77777777" w:rsidR="00487506" w:rsidRDefault="00487506" w:rsidP="00663565">
      <w:pPr>
        <w:tabs>
          <w:tab w:val="left" w:pos="2715"/>
        </w:tabs>
        <w:rPr>
          <w:bCs/>
          <w:sz w:val="16"/>
          <w:szCs w:val="16"/>
        </w:rPr>
      </w:pPr>
    </w:p>
    <w:p w14:paraId="689DDAC2" w14:textId="77777777" w:rsidR="00487506" w:rsidRDefault="00487506" w:rsidP="00663565">
      <w:pPr>
        <w:tabs>
          <w:tab w:val="left" w:pos="2715"/>
        </w:tabs>
        <w:rPr>
          <w:bCs/>
          <w:sz w:val="16"/>
          <w:szCs w:val="16"/>
        </w:rPr>
      </w:pPr>
    </w:p>
    <w:p w14:paraId="0C09185E" w14:textId="77777777" w:rsidR="00487506" w:rsidRDefault="00487506" w:rsidP="00663565">
      <w:pPr>
        <w:tabs>
          <w:tab w:val="left" w:pos="2715"/>
        </w:tabs>
        <w:rPr>
          <w:bCs/>
          <w:sz w:val="16"/>
          <w:szCs w:val="16"/>
        </w:rPr>
      </w:pPr>
    </w:p>
    <w:p w14:paraId="6EFE29E9" w14:textId="0ADE44FB" w:rsidR="0001553A" w:rsidRDefault="0001553A" w:rsidP="00663565">
      <w:pPr>
        <w:tabs>
          <w:tab w:val="left" w:pos="2715"/>
        </w:tabs>
      </w:pPr>
      <w:r w:rsidRPr="00C4162C">
        <w:rPr>
          <w:bCs/>
          <w:sz w:val="16"/>
          <w:szCs w:val="16"/>
        </w:rPr>
        <w:t>Akers Associates, Inc. is representing the Seller</w:t>
      </w:r>
      <w:r w:rsidR="00296210">
        <w:rPr>
          <w:bCs/>
          <w:sz w:val="16"/>
          <w:szCs w:val="16"/>
        </w:rPr>
        <w:t>/Landlord</w:t>
      </w:r>
      <w:r w:rsidRPr="00C4162C">
        <w:rPr>
          <w:bCs/>
          <w:sz w:val="16"/>
          <w:szCs w:val="16"/>
        </w:rPr>
        <w:t xml:space="preserve"> in the marketing, negotiation and sale and/or lease of this property.  While information furnished is from sources deemed reliable, no warranty or representation, express or implied, is made as to the accuracy of information contained herein, and same is submitted subject to errors, omissions, change of price, rental or other conditions, withdrawal without notice and to any special listing conditions imposed by our principals.</w:t>
      </w:r>
    </w:p>
    <w:p w14:paraId="279AD338" w14:textId="77777777" w:rsidR="0001553A" w:rsidRDefault="0001553A" w:rsidP="00663565">
      <w:pPr>
        <w:tabs>
          <w:tab w:val="left" w:pos="2715"/>
        </w:tabs>
      </w:pPr>
    </w:p>
    <w:p w14:paraId="2943E948" w14:textId="7EF77536" w:rsidR="00730B25" w:rsidRDefault="00342CA7" w:rsidP="000B6A7A">
      <w:pPr>
        <w:tabs>
          <w:tab w:val="left" w:pos="2700"/>
        </w:tabs>
      </w:pPr>
      <w:r>
        <w:rPr>
          <w:b/>
          <w:bCs/>
        </w:rPr>
        <w:t xml:space="preserve">                                                                                                   </w:t>
      </w:r>
    </w:p>
    <w:p w14:paraId="2D593358" w14:textId="76FF19DE" w:rsidR="008C7A31" w:rsidRDefault="008C7A31" w:rsidP="00B852CD">
      <w:pPr>
        <w:tabs>
          <w:tab w:val="left" w:pos="2700"/>
          <w:tab w:val="left" w:pos="5400"/>
          <w:tab w:val="left" w:pos="8100"/>
        </w:tabs>
        <w:jc w:val="center"/>
        <w:rPr>
          <w:rFonts w:ascii="Times New Roman" w:hAnsi="Times New Roman" w:cs="Times New Roman"/>
          <w:b/>
          <w:color w:val="92D050"/>
          <w:sz w:val="36"/>
          <w:szCs w:val="36"/>
        </w:rPr>
      </w:pPr>
      <w:r>
        <w:rPr>
          <w:rFonts w:ascii="Times New Roman" w:hAnsi="Times New Roman" w:cs="Times New Roman"/>
          <w:b/>
          <w:color w:val="92D050"/>
          <w:sz w:val="36"/>
          <w:szCs w:val="36"/>
        </w:rPr>
        <w:lastRenderedPageBreak/>
        <w:t>Property Summary</w:t>
      </w:r>
    </w:p>
    <w:p w14:paraId="521375AF" w14:textId="77777777" w:rsidR="000B6A7A" w:rsidRDefault="000B6A7A" w:rsidP="00730B25">
      <w:pPr>
        <w:tabs>
          <w:tab w:val="left" w:pos="2700"/>
          <w:tab w:val="left" w:pos="5400"/>
          <w:tab w:val="left" w:pos="8100"/>
        </w:tabs>
        <w:rPr>
          <w:rFonts w:ascii="Times New Roman" w:hAnsi="Times New Roman" w:cs="Times New Roman"/>
          <w:b/>
          <w:color w:val="92D050"/>
          <w:sz w:val="36"/>
          <w:szCs w:val="36"/>
        </w:rPr>
      </w:pPr>
    </w:p>
    <w:p w14:paraId="4F9695B0" w14:textId="7BDFDC28" w:rsidR="000B6A7A" w:rsidRDefault="00F22C10" w:rsidP="00730B25">
      <w:pPr>
        <w:tabs>
          <w:tab w:val="left" w:pos="2700"/>
          <w:tab w:val="left" w:pos="5400"/>
          <w:tab w:val="left" w:pos="8100"/>
        </w:tabs>
        <w:rPr>
          <w:rFonts w:cstheme="minorHAnsi"/>
        </w:rPr>
      </w:pPr>
      <w:r>
        <w:rPr>
          <w:rFonts w:cstheme="minorHAnsi"/>
        </w:rPr>
        <w:t xml:space="preserve">Available for lease is a freestanding building located at </w:t>
      </w:r>
      <w:r w:rsidR="007F01D4">
        <w:rPr>
          <w:rFonts w:cstheme="minorHAnsi"/>
        </w:rPr>
        <w:t>9</w:t>
      </w:r>
      <w:r w:rsidR="00B93AF1">
        <w:rPr>
          <w:rFonts w:cstheme="minorHAnsi"/>
        </w:rPr>
        <w:t>49</w:t>
      </w:r>
      <w:r w:rsidR="007F01D4">
        <w:rPr>
          <w:rFonts w:cstheme="minorHAnsi"/>
        </w:rPr>
        <w:t xml:space="preserve"> Forest Avenue i</w:t>
      </w:r>
      <w:r>
        <w:rPr>
          <w:rFonts w:cstheme="minorHAnsi"/>
        </w:rPr>
        <w:t xml:space="preserve">n Portland, Maine.  </w:t>
      </w:r>
      <w:r w:rsidR="007F01D4">
        <w:rPr>
          <w:rFonts w:cstheme="minorHAnsi"/>
        </w:rPr>
        <w:t xml:space="preserve">Located along one of Portland’s major arteries this freestanding building </w:t>
      </w:r>
      <w:r>
        <w:rPr>
          <w:rFonts w:cstheme="minorHAnsi"/>
        </w:rPr>
        <w:t>experiences a tremendous amount of traffic and visibility</w:t>
      </w:r>
      <w:r w:rsidR="007F01D4">
        <w:rPr>
          <w:rFonts w:cstheme="minorHAnsi"/>
        </w:rPr>
        <w:t xml:space="preserve"> to go along with </w:t>
      </w:r>
      <w:r>
        <w:rPr>
          <w:rFonts w:cstheme="minorHAnsi"/>
        </w:rPr>
        <w:t>an abundance of on-site parking and yard space.  The property has historically been operated as a restaurant containing a full kitchen with built in hood system</w:t>
      </w:r>
      <w:r w:rsidR="007F01D4">
        <w:rPr>
          <w:rFonts w:cstheme="minorHAnsi"/>
        </w:rPr>
        <w:t>s</w:t>
      </w:r>
      <w:r>
        <w:rPr>
          <w:rFonts w:cstheme="minorHAnsi"/>
        </w:rPr>
        <w:t xml:space="preserve">, commercial kitchen plumbing, natural gas for heat and kitchen appliances, built in walk in cooler, 2 </w:t>
      </w:r>
      <w:r w:rsidR="002C1E00">
        <w:rPr>
          <w:rFonts w:cstheme="minorHAnsi"/>
        </w:rPr>
        <w:t xml:space="preserve">sets of </w:t>
      </w:r>
      <w:r>
        <w:rPr>
          <w:rFonts w:cstheme="minorHAnsi"/>
        </w:rPr>
        <w:t>bathrooms,</w:t>
      </w:r>
      <w:r w:rsidR="002C1E00">
        <w:rPr>
          <w:rFonts w:cstheme="minorHAnsi"/>
        </w:rPr>
        <w:t xml:space="preserve"> built in bar/counter, central air conditioning,</w:t>
      </w:r>
      <w:r>
        <w:rPr>
          <w:rFonts w:cstheme="minorHAnsi"/>
        </w:rPr>
        <w:t xml:space="preserve"> high ceilings</w:t>
      </w:r>
      <w:r w:rsidR="002C1E00">
        <w:rPr>
          <w:rFonts w:cstheme="minorHAnsi"/>
        </w:rPr>
        <w:t xml:space="preserve"> </w:t>
      </w:r>
      <w:r w:rsidR="00C30293">
        <w:rPr>
          <w:rFonts w:cstheme="minorHAnsi"/>
        </w:rPr>
        <w:t xml:space="preserve">and </w:t>
      </w:r>
      <w:r>
        <w:rPr>
          <w:rFonts w:cstheme="minorHAnsi"/>
        </w:rPr>
        <w:t xml:space="preserve">open floor plan in dining area. </w:t>
      </w:r>
      <w:r w:rsidR="002C1E00">
        <w:rPr>
          <w:rFonts w:cstheme="minorHAnsi"/>
        </w:rPr>
        <w:t xml:space="preserve"> The building also contains a 1,000 +/- sf basement used for storage, utilities and support for the kitchen.</w:t>
      </w:r>
      <w:r w:rsidR="007703F6">
        <w:rPr>
          <w:rFonts w:cstheme="minorHAnsi"/>
        </w:rPr>
        <w:t xml:space="preserve">  Furthermore restaurant equipment is available for the prospective tenant.  </w:t>
      </w:r>
    </w:p>
    <w:p w14:paraId="5EF955FB" w14:textId="77777777" w:rsidR="00511820" w:rsidRDefault="00511820" w:rsidP="00730B25">
      <w:pPr>
        <w:tabs>
          <w:tab w:val="left" w:pos="2700"/>
          <w:tab w:val="left" w:pos="5400"/>
          <w:tab w:val="left" w:pos="8100"/>
        </w:tabs>
        <w:rPr>
          <w:rFonts w:cstheme="minorHAnsi"/>
        </w:rPr>
      </w:pPr>
    </w:p>
    <w:p w14:paraId="1E645E3E" w14:textId="77777777" w:rsidR="00C0168E" w:rsidRDefault="00C0168E" w:rsidP="00C0168E">
      <w:pPr>
        <w:pStyle w:val="z-TopofForm"/>
      </w:pPr>
      <w:r>
        <w:t>Top of Form</w:t>
      </w:r>
    </w:p>
    <w:p w14:paraId="0B80451F" w14:textId="77777777" w:rsidR="00C0168E" w:rsidRDefault="00687C4C" w:rsidP="00C0168E">
      <w:pPr>
        <w:pStyle w:val="z-BottomofForm"/>
      </w:pPr>
      <w:r>
        <w:rPr>
          <w:noProof/>
          <w:vanish w:val="0"/>
        </w:rPr>
        <w:drawing>
          <wp:inline distT="0" distB="0" distL="0" distR="0" wp14:anchorId="082AA11C" wp14:editId="1DB8BDF2">
            <wp:extent cx="5516880" cy="3597593"/>
            <wp:effectExtent l="0" t="0" r="762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descr="C:\Users\Andrew P. Juris\AppData\Local\Microsoft\Windows\Temporary Internet Files\Low\Content.IE5\V25KSUBB\GoogleEarth_Image[1].jp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518829" cy="3598864"/>
                    </a:xfrm>
                    <a:prstGeom prst="rect">
                      <a:avLst/>
                    </a:prstGeom>
                    <a:noFill/>
                    <a:ln>
                      <a:noFill/>
                    </a:ln>
                  </pic:spPr>
                </pic:pic>
              </a:graphicData>
            </a:graphic>
          </wp:inline>
        </w:drawing>
      </w:r>
      <w:r w:rsidRPr="00687C4C">
        <w:rPr>
          <w:vanish w:val="0"/>
        </w:rPr>
        <w:t xml:space="preserve"> </w:t>
      </w:r>
      <w:r w:rsidR="00C0168E">
        <w:t>Bottom of Form</w:t>
      </w:r>
    </w:p>
    <w:p w14:paraId="52E86C82" w14:textId="77777777" w:rsidR="003821E9" w:rsidRDefault="00C0168E" w:rsidP="00C0168E">
      <w:pPr>
        <w:pStyle w:val="z-TopofForm"/>
      </w:pPr>
      <w:r>
        <w:t xml:space="preserve"> </w:t>
      </w:r>
      <w:r w:rsidR="003821E9">
        <w:t>Top of Form</w:t>
      </w:r>
    </w:p>
    <w:p w14:paraId="3997A48C" w14:textId="4743566C" w:rsidR="003821E9" w:rsidRDefault="003821E9" w:rsidP="003821E9">
      <w:r>
        <w:object w:dxaOrig="225" w:dyaOrig="225" w14:anchorId="736E4E0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1in;height:18pt" o:ole="">
            <v:imagedata r:id="rId10" o:title=""/>
          </v:shape>
          <w:control r:id="rId11" w:name="DefaultOcxName2" w:shapeid="_x0000_i1034"/>
        </w:object>
      </w:r>
    </w:p>
    <w:p w14:paraId="0990693A" w14:textId="77777777" w:rsidR="003821E9" w:rsidRPr="003821E9" w:rsidRDefault="003821E9" w:rsidP="003821E9">
      <w:pPr>
        <w:rPr>
          <w:rFonts w:ascii="Arial" w:eastAsia="Times New Roman" w:hAnsi="Arial" w:cs="Arial"/>
          <w:vanish/>
          <w:sz w:val="16"/>
          <w:szCs w:val="16"/>
        </w:rPr>
      </w:pPr>
      <w:r w:rsidRPr="003821E9">
        <w:rPr>
          <w:rFonts w:ascii="Arial" w:eastAsia="Times New Roman" w:hAnsi="Arial" w:cs="Arial"/>
          <w:vanish/>
          <w:sz w:val="16"/>
          <w:szCs w:val="16"/>
        </w:rPr>
        <w:t>Top of Form</w:t>
      </w:r>
    </w:p>
    <w:p w14:paraId="04218BCC" w14:textId="77777777" w:rsidR="00C0168E" w:rsidRDefault="00C0168E" w:rsidP="00C0168E">
      <w:pPr>
        <w:pStyle w:val="z-TopofForm"/>
      </w:pPr>
      <w:r>
        <w:t>Top of Form</w:t>
      </w:r>
    </w:p>
    <w:p w14:paraId="15FCCDA8" w14:textId="19D7341B" w:rsidR="003821E9" w:rsidRPr="003821E9" w:rsidRDefault="00C0168E" w:rsidP="00C0168E">
      <w:pPr>
        <w:rPr>
          <w:rFonts w:ascii="Arial" w:eastAsia="Times New Roman" w:hAnsi="Arial" w:cs="Arial"/>
          <w:vanish/>
          <w:sz w:val="16"/>
          <w:szCs w:val="16"/>
        </w:rPr>
      </w:pPr>
      <w:r>
        <w:object w:dxaOrig="225" w:dyaOrig="225" w14:anchorId="69B4F0F5">
          <v:shape id="_x0000_i1037" type="#_x0000_t75" style="width:1in;height:18pt" o:ole="">
            <v:imagedata r:id="rId10" o:title=""/>
          </v:shape>
          <w:control r:id="rId12" w:name="DefaultOcxName3" w:shapeid="_x0000_i1037"/>
        </w:object>
      </w:r>
      <w:r w:rsidRPr="003821E9">
        <w:rPr>
          <w:rFonts w:ascii="Arial" w:eastAsia="Times New Roman" w:hAnsi="Arial" w:cs="Arial"/>
          <w:vanish/>
          <w:sz w:val="16"/>
          <w:szCs w:val="16"/>
        </w:rPr>
        <w:t xml:space="preserve"> </w:t>
      </w:r>
      <w:r w:rsidR="003821E9" w:rsidRPr="003821E9">
        <w:rPr>
          <w:rFonts w:ascii="Arial" w:eastAsia="Times New Roman" w:hAnsi="Arial" w:cs="Arial"/>
          <w:vanish/>
          <w:sz w:val="16"/>
          <w:szCs w:val="16"/>
        </w:rPr>
        <w:t>Bottom of Form</w:t>
      </w:r>
    </w:p>
    <w:p w14:paraId="1E6A5085" w14:textId="77777777" w:rsidR="003821E9" w:rsidRDefault="003821E9" w:rsidP="003821E9">
      <w:pPr>
        <w:pStyle w:val="z-BottomofForm"/>
      </w:pPr>
      <w:r>
        <w:t xml:space="preserve"> Bottom of Form</w:t>
      </w:r>
    </w:p>
    <w:p w14:paraId="6F9FB16A" w14:textId="77777777" w:rsidR="003821E9" w:rsidRPr="003821E9" w:rsidRDefault="003821E9" w:rsidP="003821E9">
      <w:pPr>
        <w:tabs>
          <w:tab w:val="left" w:pos="2700"/>
          <w:tab w:val="left" w:pos="5400"/>
          <w:tab w:val="left" w:pos="8100"/>
        </w:tabs>
        <w:rPr>
          <w:rFonts w:ascii="Arial" w:eastAsia="Times New Roman" w:hAnsi="Arial" w:cs="Arial"/>
          <w:vanish/>
          <w:sz w:val="16"/>
          <w:szCs w:val="16"/>
        </w:rPr>
      </w:pPr>
      <w:r w:rsidRPr="003821E9">
        <w:rPr>
          <w:rFonts w:ascii="Arial" w:eastAsia="Times New Roman" w:hAnsi="Arial" w:cs="Arial"/>
          <w:vanish/>
          <w:sz w:val="16"/>
          <w:szCs w:val="16"/>
        </w:rPr>
        <w:t xml:space="preserve"> Top of Form</w:t>
      </w:r>
    </w:p>
    <w:p w14:paraId="5C662B10" w14:textId="61614A37" w:rsidR="003821E9" w:rsidRPr="003821E9" w:rsidRDefault="003821E9" w:rsidP="003821E9">
      <w:pPr>
        <w:tabs>
          <w:tab w:val="left" w:pos="2700"/>
          <w:tab w:val="left" w:pos="5400"/>
          <w:tab w:val="left" w:pos="8100"/>
        </w:tabs>
        <w:rPr>
          <w:rFonts w:ascii="Arial" w:eastAsia="Times New Roman" w:hAnsi="Arial" w:cs="Arial"/>
          <w:sz w:val="16"/>
          <w:szCs w:val="16"/>
        </w:rPr>
      </w:pPr>
      <w:r w:rsidRPr="003821E9">
        <w:rPr>
          <w:rFonts w:ascii="Arial" w:eastAsia="Times New Roman" w:hAnsi="Arial" w:cs="Arial"/>
          <w:sz w:val="16"/>
          <w:szCs w:val="16"/>
        </w:rPr>
        <w:object w:dxaOrig="225" w:dyaOrig="225" w14:anchorId="5D8CD5AC">
          <v:shape id="_x0000_i1040" type="#_x0000_t75" style="width:1in;height:18pt" o:ole="">
            <v:imagedata r:id="rId10" o:title=""/>
          </v:shape>
          <w:control r:id="rId13" w:name="DefaultOcxName" w:shapeid="_x0000_i1040"/>
        </w:object>
      </w:r>
    </w:p>
    <w:p w14:paraId="568EF2E2" w14:textId="77777777" w:rsidR="003821E9" w:rsidRPr="003821E9" w:rsidRDefault="003821E9" w:rsidP="003821E9">
      <w:pPr>
        <w:tabs>
          <w:tab w:val="left" w:pos="2700"/>
          <w:tab w:val="left" w:pos="5400"/>
          <w:tab w:val="left" w:pos="8100"/>
        </w:tabs>
        <w:rPr>
          <w:rFonts w:ascii="Arial" w:eastAsia="Times New Roman" w:hAnsi="Arial" w:cs="Arial"/>
          <w:vanish/>
          <w:sz w:val="16"/>
          <w:szCs w:val="16"/>
        </w:rPr>
      </w:pPr>
      <w:r w:rsidRPr="003821E9">
        <w:rPr>
          <w:rFonts w:ascii="Arial" w:eastAsia="Times New Roman" w:hAnsi="Arial" w:cs="Arial"/>
          <w:vanish/>
          <w:sz w:val="16"/>
          <w:szCs w:val="16"/>
        </w:rPr>
        <w:t>Top of Form</w:t>
      </w:r>
    </w:p>
    <w:p w14:paraId="45089B6C" w14:textId="1ABC2C34" w:rsidR="003821E9" w:rsidRPr="003821E9" w:rsidRDefault="003821E9" w:rsidP="003821E9">
      <w:pPr>
        <w:tabs>
          <w:tab w:val="left" w:pos="2700"/>
          <w:tab w:val="left" w:pos="5400"/>
          <w:tab w:val="left" w:pos="8100"/>
        </w:tabs>
        <w:rPr>
          <w:rFonts w:ascii="Arial" w:eastAsia="Times New Roman" w:hAnsi="Arial" w:cs="Arial"/>
          <w:sz w:val="16"/>
          <w:szCs w:val="16"/>
        </w:rPr>
      </w:pPr>
      <w:r w:rsidRPr="003821E9">
        <w:rPr>
          <w:rFonts w:ascii="Arial" w:eastAsia="Times New Roman" w:hAnsi="Arial" w:cs="Arial"/>
          <w:sz w:val="16"/>
          <w:szCs w:val="16"/>
        </w:rPr>
        <w:object w:dxaOrig="225" w:dyaOrig="225" w14:anchorId="7EEE0C2F">
          <v:shape id="_x0000_i1043" type="#_x0000_t75" style="width:1in;height:18pt" o:ole="">
            <v:imagedata r:id="rId10" o:title=""/>
          </v:shape>
          <w:control r:id="rId14" w:name="DefaultOcxName1" w:shapeid="_x0000_i1043"/>
        </w:object>
      </w:r>
    </w:p>
    <w:p w14:paraId="763F5779" w14:textId="77777777" w:rsidR="003821E9" w:rsidRPr="003821E9" w:rsidRDefault="003821E9" w:rsidP="003821E9">
      <w:pPr>
        <w:pBdr>
          <w:bottom w:val="single" w:sz="6" w:space="1" w:color="auto"/>
        </w:pBdr>
        <w:jc w:val="center"/>
        <w:rPr>
          <w:rFonts w:ascii="Arial" w:eastAsia="Times New Roman" w:hAnsi="Arial" w:cs="Arial"/>
          <w:vanish/>
          <w:sz w:val="16"/>
          <w:szCs w:val="16"/>
        </w:rPr>
      </w:pPr>
      <w:r w:rsidRPr="003821E9">
        <w:rPr>
          <w:rFonts w:ascii="Arial" w:eastAsia="Times New Roman" w:hAnsi="Arial" w:cs="Arial"/>
          <w:vanish/>
          <w:sz w:val="16"/>
          <w:szCs w:val="16"/>
        </w:rPr>
        <w:t>Top of Form</w:t>
      </w:r>
    </w:p>
    <w:p w14:paraId="770BA39B" w14:textId="77777777" w:rsidR="003821E9" w:rsidRDefault="003821E9" w:rsidP="00730B25">
      <w:pPr>
        <w:tabs>
          <w:tab w:val="left" w:pos="2700"/>
          <w:tab w:val="left" w:pos="5400"/>
          <w:tab w:val="left" w:pos="8100"/>
        </w:tabs>
        <w:rPr>
          <w:rFonts w:ascii="Arial" w:eastAsia="Times New Roman" w:hAnsi="Arial" w:cs="Arial"/>
          <w:vanish/>
          <w:sz w:val="16"/>
          <w:szCs w:val="16"/>
        </w:rPr>
      </w:pPr>
    </w:p>
    <w:p w14:paraId="14906BD2" w14:textId="0DCF6AC8" w:rsidR="008C7A31" w:rsidRPr="00F7605E" w:rsidRDefault="008C7A31" w:rsidP="00730B25">
      <w:pPr>
        <w:tabs>
          <w:tab w:val="left" w:pos="2700"/>
          <w:tab w:val="left" w:pos="5400"/>
          <w:tab w:val="left" w:pos="8100"/>
        </w:tabs>
      </w:pPr>
      <w:r>
        <w:rPr>
          <w:b/>
        </w:rPr>
        <w:t>ADDRESS:</w:t>
      </w:r>
      <w:r>
        <w:rPr>
          <w:b/>
        </w:rPr>
        <w:tab/>
      </w:r>
      <w:r w:rsidR="002C1E00">
        <w:t>949 Forest Avenue</w:t>
      </w:r>
      <w:r>
        <w:tab/>
      </w:r>
      <w:r w:rsidR="00F7605E">
        <w:rPr>
          <w:b/>
        </w:rPr>
        <w:t>TOTAL BUILDING SIZE</w:t>
      </w:r>
      <w:r>
        <w:rPr>
          <w:b/>
        </w:rPr>
        <w:t>:</w:t>
      </w:r>
      <w:r>
        <w:rPr>
          <w:b/>
        </w:rPr>
        <w:tab/>
      </w:r>
      <w:r w:rsidR="002C1E00">
        <w:t>4,185</w:t>
      </w:r>
      <w:r w:rsidR="00CD6F6D">
        <w:t xml:space="preserve"> +/- </w:t>
      </w:r>
      <w:r w:rsidR="00F7605E">
        <w:t xml:space="preserve"> SF</w:t>
      </w:r>
    </w:p>
    <w:p w14:paraId="03850A2B" w14:textId="7B38C51C" w:rsidR="008C7A31" w:rsidRDefault="008C7A31" w:rsidP="00730B25">
      <w:pPr>
        <w:tabs>
          <w:tab w:val="left" w:pos="2700"/>
          <w:tab w:val="left" w:pos="5400"/>
          <w:tab w:val="left" w:pos="8100"/>
        </w:tabs>
      </w:pPr>
      <w:r>
        <w:tab/>
      </w:r>
      <w:r w:rsidR="00F7605E">
        <w:t>Portland</w:t>
      </w:r>
      <w:r>
        <w:t>, Maine</w:t>
      </w:r>
      <w:r>
        <w:tab/>
      </w:r>
      <w:r>
        <w:tab/>
      </w:r>
    </w:p>
    <w:p w14:paraId="21E3D3E9" w14:textId="77777777" w:rsidR="008C7A31" w:rsidRDefault="008C7A31" w:rsidP="00730B25">
      <w:pPr>
        <w:tabs>
          <w:tab w:val="left" w:pos="2700"/>
          <w:tab w:val="left" w:pos="5400"/>
          <w:tab w:val="left" w:pos="8100"/>
        </w:tabs>
      </w:pPr>
    </w:p>
    <w:p w14:paraId="3C4565A4" w14:textId="22A1AE97" w:rsidR="008C7A31" w:rsidRDefault="008C7A31" w:rsidP="00FD4E76">
      <w:pPr>
        <w:tabs>
          <w:tab w:val="left" w:pos="2700"/>
          <w:tab w:val="left" w:pos="5400"/>
          <w:tab w:val="left" w:pos="8100"/>
        </w:tabs>
      </w:pPr>
      <w:r>
        <w:rPr>
          <w:b/>
        </w:rPr>
        <w:t>OWNER:</w:t>
      </w:r>
      <w:r>
        <w:rPr>
          <w:b/>
        </w:rPr>
        <w:tab/>
      </w:r>
      <w:r w:rsidR="002C1E00">
        <w:t>949 Forest Avenue</w:t>
      </w:r>
      <w:r w:rsidR="00CD6F6D">
        <w:t>, LLC</w:t>
      </w:r>
      <w:r>
        <w:tab/>
      </w:r>
      <w:r w:rsidR="00CD6F6D">
        <w:rPr>
          <w:b/>
        </w:rPr>
        <w:t>PROPERTY SIZE</w:t>
      </w:r>
      <w:r>
        <w:rPr>
          <w:b/>
        </w:rPr>
        <w:t>:</w:t>
      </w:r>
      <w:r>
        <w:rPr>
          <w:b/>
        </w:rPr>
        <w:tab/>
      </w:r>
      <w:r w:rsidR="00CD6F6D">
        <w:t>0.</w:t>
      </w:r>
      <w:r w:rsidR="002C1E00">
        <w:t>54</w:t>
      </w:r>
      <w:r w:rsidR="00CD6F6D">
        <w:t xml:space="preserve"> +/- Acres</w:t>
      </w:r>
    </w:p>
    <w:p w14:paraId="4D590FCE" w14:textId="77777777" w:rsidR="008C7A31" w:rsidRDefault="008C7A31" w:rsidP="00730B25">
      <w:pPr>
        <w:tabs>
          <w:tab w:val="left" w:pos="2700"/>
          <w:tab w:val="left" w:pos="5400"/>
          <w:tab w:val="left" w:pos="8100"/>
        </w:tabs>
      </w:pPr>
    </w:p>
    <w:p w14:paraId="2574C535" w14:textId="1B5B9FD0" w:rsidR="00D3534B" w:rsidRDefault="008C7A31" w:rsidP="00D3534B">
      <w:pPr>
        <w:tabs>
          <w:tab w:val="left" w:pos="2700"/>
          <w:tab w:val="left" w:pos="5400"/>
          <w:tab w:val="left" w:pos="8100"/>
        </w:tabs>
      </w:pPr>
      <w:r>
        <w:rPr>
          <w:b/>
        </w:rPr>
        <w:t>ZONE DISTRICT:</w:t>
      </w:r>
      <w:r>
        <w:rPr>
          <w:b/>
        </w:rPr>
        <w:tab/>
      </w:r>
      <w:r w:rsidR="002C1E00">
        <w:t>B2 – Community Business</w:t>
      </w:r>
      <w:r>
        <w:tab/>
      </w:r>
      <w:r w:rsidR="0002473D">
        <w:rPr>
          <w:b/>
        </w:rPr>
        <w:t>HEATING</w:t>
      </w:r>
      <w:r>
        <w:rPr>
          <w:b/>
        </w:rPr>
        <w:t>:</w:t>
      </w:r>
      <w:r>
        <w:rPr>
          <w:b/>
        </w:rPr>
        <w:tab/>
      </w:r>
      <w:r w:rsidR="0002473D">
        <w:t>Gas</w:t>
      </w:r>
      <w:r w:rsidR="00CD6F6D">
        <w:t xml:space="preserve"> &amp; Electric – Hot Air</w:t>
      </w:r>
      <w:r>
        <w:tab/>
      </w:r>
    </w:p>
    <w:p w14:paraId="1FB4E3D8" w14:textId="77777777" w:rsidR="008C7A31" w:rsidRDefault="008C7A31" w:rsidP="00730B25">
      <w:pPr>
        <w:tabs>
          <w:tab w:val="left" w:pos="2700"/>
          <w:tab w:val="left" w:pos="5400"/>
          <w:tab w:val="left" w:pos="8100"/>
        </w:tabs>
      </w:pPr>
    </w:p>
    <w:p w14:paraId="79958F16" w14:textId="279ECA25" w:rsidR="008C7A31" w:rsidRDefault="00B852CD" w:rsidP="00730B25">
      <w:pPr>
        <w:tabs>
          <w:tab w:val="left" w:pos="2700"/>
          <w:tab w:val="left" w:pos="5400"/>
          <w:tab w:val="left" w:pos="8100"/>
        </w:tabs>
      </w:pPr>
      <w:r>
        <w:rPr>
          <w:b/>
        </w:rPr>
        <w:t>A</w:t>
      </w:r>
      <w:r w:rsidR="002C1E00">
        <w:rPr>
          <w:b/>
        </w:rPr>
        <w:t>IR CONDITIONING</w:t>
      </w:r>
      <w:r w:rsidR="008C7A31">
        <w:rPr>
          <w:b/>
        </w:rPr>
        <w:t>:</w:t>
      </w:r>
      <w:r>
        <w:rPr>
          <w:b/>
        </w:rPr>
        <w:tab/>
      </w:r>
      <w:r w:rsidR="002C1E00">
        <w:rPr>
          <w:bCs/>
        </w:rPr>
        <w:t xml:space="preserve">Central Air System </w:t>
      </w:r>
      <w:r w:rsidR="000B6A7A">
        <w:tab/>
      </w:r>
      <w:r>
        <w:rPr>
          <w:b/>
        </w:rPr>
        <w:t>ELECTRICITY</w:t>
      </w:r>
      <w:r w:rsidR="000B6A7A">
        <w:rPr>
          <w:b/>
        </w:rPr>
        <w:t>:</w:t>
      </w:r>
      <w:r w:rsidR="000B6A7A">
        <w:rPr>
          <w:b/>
        </w:rPr>
        <w:tab/>
      </w:r>
      <w:r w:rsidR="00CD6F6D">
        <w:t>2</w:t>
      </w:r>
      <w:r w:rsidR="0002473D">
        <w:t xml:space="preserve">00 </w:t>
      </w:r>
      <w:r>
        <w:t>Amp</w:t>
      </w:r>
      <w:r w:rsidR="0002473D">
        <w:t xml:space="preserve"> </w:t>
      </w:r>
    </w:p>
    <w:p w14:paraId="4B590EDB" w14:textId="01DE3622" w:rsidR="00B852CD" w:rsidRDefault="002C1E00" w:rsidP="00730B25">
      <w:pPr>
        <w:tabs>
          <w:tab w:val="left" w:pos="2700"/>
          <w:tab w:val="left" w:pos="5400"/>
          <w:tab w:val="left" w:pos="8100"/>
        </w:tabs>
      </w:pPr>
      <w:r>
        <w:tab/>
        <w:t>Electric</w:t>
      </w:r>
      <w:r w:rsidR="00B852CD">
        <w:tab/>
      </w:r>
      <w:r w:rsidR="00B852CD">
        <w:tab/>
      </w:r>
    </w:p>
    <w:p w14:paraId="3C6BA304" w14:textId="77777777" w:rsidR="00CD6F6D" w:rsidRDefault="00CD6F6D" w:rsidP="00730B25">
      <w:pPr>
        <w:tabs>
          <w:tab w:val="left" w:pos="2700"/>
          <w:tab w:val="left" w:pos="5400"/>
          <w:tab w:val="left" w:pos="8100"/>
        </w:tabs>
      </w:pPr>
    </w:p>
    <w:p w14:paraId="29F0F249" w14:textId="45D868D2" w:rsidR="00B852CD" w:rsidRDefault="00B852CD" w:rsidP="00B852CD">
      <w:pPr>
        <w:tabs>
          <w:tab w:val="left" w:pos="2700"/>
          <w:tab w:val="left" w:pos="5400"/>
          <w:tab w:val="left" w:pos="8100"/>
        </w:tabs>
      </w:pPr>
      <w:r>
        <w:rPr>
          <w:b/>
        </w:rPr>
        <w:t>WATER &amp; SEWER</w:t>
      </w:r>
      <w:r w:rsidR="000B6A7A">
        <w:rPr>
          <w:b/>
        </w:rPr>
        <w:t>:</w:t>
      </w:r>
      <w:r>
        <w:rPr>
          <w:b/>
        </w:rPr>
        <w:tab/>
      </w:r>
      <w:r>
        <w:t>Municipal</w:t>
      </w:r>
      <w:r w:rsidR="000B6A7A">
        <w:tab/>
      </w:r>
      <w:r>
        <w:rPr>
          <w:b/>
        </w:rPr>
        <w:t>RESTROOMS</w:t>
      </w:r>
      <w:r w:rsidR="000B6A7A">
        <w:rPr>
          <w:b/>
        </w:rPr>
        <w:t>:</w:t>
      </w:r>
      <w:r>
        <w:rPr>
          <w:b/>
        </w:rPr>
        <w:tab/>
      </w:r>
      <w:r w:rsidR="00767BE8">
        <w:t xml:space="preserve">1 </w:t>
      </w:r>
      <w:r w:rsidR="00BD12EE">
        <w:t>Full Set</w:t>
      </w:r>
    </w:p>
    <w:p w14:paraId="1A2983B9" w14:textId="45AF0B2D" w:rsidR="00003691" w:rsidRDefault="00003691" w:rsidP="00B852CD">
      <w:pPr>
        <w:tabs>
          <w:tab w:val="left" w:pos="2700"/>
          <w:tab w:val="left" w:pos="5400"/>
          <w:tab w:val="left" w:pos="8100"/>
        </w:tabs>
      </w:pPr>
    </w:p>
    <w:p w14:paraId="674C9550" w14:textId="1293A2DD" w:rsidR="00003691" w:rsidRDefault="000450BA" w:rsidP="00B852CD">
      <w:pPr>
        <w:tabs>
          <w:tab w:val="left" w:pos="2700"/>
          <w:tab w:val="left" w:pos="5400"/>
          <w:tab w:val="left" w:pos="8100"/>
        </w:tabs>
      </w:pPr>
      <w:r>
        <w:rPr>
          <w:b/>
        </w:rPr>
        <w:t>HOOD SYSTEM</w:t>
      </w:r>
      <w:r w:rsidR="002C1E00">
        <w:rPr>
          <w:b/>
        </w:rPr>
        <w:t>S</w:t>
      </w:r>
      <w:r>
        <w:rPr>
          <w:b/>
        </w:rPr>
        <w:t>:</w:t>
      </w:r>
      <w:r>
        <w:rPr>
          <w:b/>
        </w:rPr>
        <w:tab/>
      </w:r>
      <w:r>
        <w:t>Existing Hood</w:t>
      </w:r>
      <w:r w:rsidR="00767BE8">
        <w:t>s</w:t>
      </w:r>
      <w:r>
        <w:t xml:space="preserve"> </w:t>
      </w:r>
      <w:r>
        <w:tab/>
      </w:r>
      <w:r>
        <w:rPr>
          <w:b/>
        </w:rPr>
        <w:t>EXISTING EQUIPMENT:</w:t>
      </w:r>
      <w:r>
        <w:rPr>
          <w:b/>
        </w:rPr>
        <w:tab/>
      </w:r>
      <w:r>
        <w:t>FF&amp;E Can Be Purchased</w:t>
      </w:r>
    </w:p>
    <w:p w14:paraId="744A5678" w14:textId="0457D27D" w:rsidR="000B6A7A" w:rsidRDefault="000450BA" w:rsidP="00730B25">
      <w:pPr>
        <w:tabs>
          <w:tab w:val="left" w:pos="2700"/>
          <w:tab w:val="left" w:pos="5400"/>
          <w:tab w:val="left" w:pos="8100"/>
        </w:tabs>
      </w:pPr>
      <w:r>
        <w:tab/>
      </w:r>
      <w:r>
        <w:tab/>
      </w:r>
      <w:r>
        <w:tab/>
        <w:t>Separately</w:t>
      </w:r>
    </w:p>
    <w:p w14:paraId="02C7C3D0" w14:textId="77777777" w:rsidR="00487506" w:rsidRDefault="00487506" w:rsidP="00730B25">
      <w:pPr>
        <w:tabs>
          <w:tab w:val="left" w:pos="2700"/>
          <w:tab w:val="left" w:pos="5400"/>
          <w:tab w:val="left" w:pos="8100"/>
        </w:tabs>
        <w:rPr>
          <w:b/>
        </w:rPr>
      </w:pPr>
    </w:p>
    <w:p w14:paraId="6321C6DD" w14:textId="1531DECF" w:rsidR="00B77459" w:rsidRDefault="00B852CD" w:rsidP="00730B25">
      <w:pPr>
        <w:tabs>
          <w:tab w:val="left" w:pos="2700"/>
          <w:tab w:val="left" w:pos="5400"/>
          <w:tab w:val="left" w:pos="8100"/>
        </w:tabs>
      </w:pPr>
      <w:r>
        <w:rPr>
          <w:b/>
        </w:rPr>
        <w:t>LEASE RATE</w:t>
      </w:r>
      <w:r w:rsidR="000B6A7A">
        <w:rPr>
          <w:b/>
        </w:rPr>
        <w:t>:</w:t>
      </w:r>
      <w:r w:rsidR="000B6A7A">
        <w:rPr>
          <w:b/>
        </w:rPr>
        <w:tab/>
      </w:r>
      <w:r>
        <w:t>$</w:t>
      </w:r>
      <w:r w:rsidR="00767BE8">
        <w:t>19.00</w:t>
      </w:r>
      <w:r>
        <w:t>/SF NNN</w:t>
      </w:r>
      <w:r w:rsidR="000B6A7A">
        <w:tab/>
      </w:r>
      <w:r w:rsidR="00354F88">
        <w:rPr>
          <w:b/>
        </w:rPr>
        <w:t>PARKING</w:t>
      </w:r>
      <w:r w:rsidR="000B6A7A">
        <w:rPr>
          <w:b/>
        </w:rPr>
        <w:t>:</w:t>
      </w:r>
      <w:r w:rsidR="000B6A7A">
        <w:rPr>
          <w:b/>
        </w:rPr>
        <w:tab/>
      </w:r>
      <w:r w:rsidR="00354F88">
        <w:t>Abundant</w:t>
      </w:r>
    </w:p>
    <w:p w14:paraId="256E5DB8" w14:textId="160E34DD" w:rsidR="00487506" w:rsidRDefault="00487506" w:rsidP="00730B25">
      <w:pPr>
        <w:tabs>
          <w:tab w:val="left" w:pos="2700"/>
          <w:tab w:val="left" w:pos="5400"/>
          <w:tab w:val="left" w:pos="8100"/>
        </w:tabs>
      </w:pPr>
    </w:p>
    <w:p w14:paraId="3A0EADAB" w14:textId="0CB3CC1D" w:rsidR="00487506" w:rsidRPr="00767BE8" w:rsidRDefault="00487506" w:rsidP="00730B25">
      <w:pPr>
        <w:tabs>
          <w:tab w:val="left" w:pos="2700"/>
          <w:tab w:val="left" w:pos="5400"/>
          <w:tab w:val="left" w:pos="8100"/>
        </w:tabs>
        <w:rPr>
          <w:bCs/>
        </w:rPr>
      </w:pPr>
      <w:r>
        <w:rPr>
          <w:b/>
        </w:rPr>
        <w:t>TRIPLE NET (Tax &amp; Insur):</w:t>
      </w:r>
      <w:r>
        <w:rPr>
          <w:b/>
        </w:rPr>
        <w:tab/>
      </w:r>
      <w:r>
        <w:t>$</w:t>
      </w:r>
      <w:r w:rsidR="000509A1">
        <w:t>3.96</w:t>
      </w:r>
      <w:r>
        <w:t>/SF</w:t>
      </w:r>
      <w:r>
        <w:tab/>
      </w:r>
      <w:r>
        <w:rPr>
          <w:b/>
        </w:rPr>
        <w:t>AVAILABILITY:</w:t>
      </w:r>
      <w:r w:rsidR="00767BE8">
        <w:rPr>
          <w:b/>
        </w:rPr>
        <w:tab/>
      </w:r>
      <w:r w:rsidR="00767BE8">
        <w:rPr>
          <w:bCs/>
        </w:rPr>
        <w:t>October 2019</w:t>
      </w:r>
    </w:p>
    <w:p w14:paraId="66A44EC9" w14:textId="269C3EF6" w:rsidR="00B852CD" w:rsidRDefault="000B6A7A" w:rsidP="00B852CD">
      <w:pPr>
        <w:tabs>
          <w:tab w:val="left" w:pos="2700"/>
          <w:tab w:val="left" w:pos="5400"/>
          <w:tab w:val="left" w:pos="8100"/>
        </w:tabs>
      </w:pPr>
      <w:r>
        <w:tab/>
      </w:r>
    </w:p>
    <w:p w14:paraId="7B981E00" w14:textId="363EB1E1" w:rsidR="00151B69" w:rsidRDefault="00151B69" w:rsidP="00151B69">
      <w:pPr>
        <w:tabs>
          <w:tab w:val="left" w:pos="2700"/>
          <w:tab w:val="left" w:pos="5400"/>
          <w:tab w:val="left" w:pos="8100"/>
        </w:tabs>
        <w:jc w:val="center"/>
        <w:rPr>
          <w:rFonts w:ascii="Times New Roman" w:hAnsi="Times New Roman" w:cs="Times New Roman"/>
          <w:b/>
          <w:color w:val="92D050"/>
          <w:sz w:val="36"/>
          <w:szCs w:val="36"/>
        </w:rPr>
      </w:pPr>
      <w:r>
        <w:rPr>
          <w:rFonts w:ascii="Times New Roman" w:hAnsi="Times New Roman" w:cs="Times New Roman"/>
          <w:b/>
          <w:color w:val="92D050"/>
          <w:sz w:val="36"/>
          <w:szCs w:val="36"/>
        </w:rPr>
        <w:lastRenderedPageBreak/>
        <w:t>A</w:t>
      </w:r>
      <w:r w:rsidR="00CD6F6D">
        <w:rPr>
          <w:rFonts w:ascii="Times New Roman" w:hAnsi="Times New Roman" w:cs="Times New Roman"/>
          <w:b/>
          <w:color w:val="92D050"/>
          <w:sz w:val="36"/>
          <w:szCs w:val="36"/>
        </w:rPr>
        <w:t>e</w:t>
      </w:r>
      <w:r w:rsidR="00B336AD">
        <w:rPr>
          <w:rFonts w:ascii="Times New Roman" w:hAnsi="Times New Roman" w:cs="Times New Roman"/>
          <w:b/>
          <w:color w:val="92D050"/>
          <w:sz w:val="36"/>
          <w:szCs w:val="36"/>
        </w:rPr>
        <w:t>rial</w:t>
      </w:r>
    </w:p>
    <w:p w14:paraId="13D6D382" w14:textId="337CDA20" w:rsidR="00151B69" w:rsidRDefault="00151B69" w:rsidP="00730B25">
      <w:pPr>
        <w:tabs>
          <w:tab w:val="left" w:pos="2700"/>
          <w:tab w:val="left" w:pos="5400"/>
          <w:tab w:val="left" w:pos="8100"/>
        </w:tabs>
        <w:rPr>
          <w:rFonts w:ascii="Times New Roman" w:hAnsi="Times New Roman" w:cs="Times New Roman"/>
          <w:b/>
          <w:color w:val="92D050"/>
          <w:sz w:val="36"/>
          <w:szCs w:val="36"/>
        </w:rPr>
      </w:pPr>
    </w:p>
    <w:p w14:paraId="34848414" w14:textId="0974234C" w:rsidR="00151B69" w:rsidRDefault="003C2C6B" w:rsidP="003C2C6B">
      <w:pPr>
        <w:tabs>
          <w:tab w:val="left" w:pos="2700"/>
          <w:tab w:val="left" w:pos="5400"/>
          <w:tab w:val="left" w:pos="8100"/>
        </w:tabs>
        <w:jc w:val="center"/>
        <w:rPr>
          <w:rFonts w:ascii="Times New Roman" w:hAnsi="Times New Roman" w:cs="Times New Roman"/>
          <w:b/>
          <w:color w:val="92D050"/>
          <w:sz w:val="36"/>
          <w:szCs w:val="36"/>
        </w:rPr>
      </w:pPr>
      <w:r>
        <w:rPr>
          <w:noProof/>
        </w:rPr>
        <w:drawing>
          <wp:inline distT="0" distB="0" distL="0" distR="0" wp14:anchorId="477AC6AB" wp14:editId="5228472C">
            <wp:extent cx="6858000" cy="3250406"/>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6858000" cy="3250406"/>
                    </a:xfrm>
                    <a:prstGeom prst="rect">
                      <a:avLst/>
                    </a:prstGeom>
                  </pic:spPr>
                </pic:pic>
              </a:graphicData>
            </a:graphic>
          </wp:inline>
        </w:drawing>
      </w:r>
    </w:p>
    <w:p w14:paraId="58C76820" w14:textId="2BB9CF30" w:rsidR="00151B69" w:rsidRDefault="00151B69" w:rsidP="00730B25">
      <w:pPr>
        <w:tabs>
          <w:tab w:val="left" w:pos="2700"/>
          <w:tab w:val="left" w:pos="5400"/>
          <w:tab w:val="left" w:pos="8100"/>
        </w:tabs>
        <w:rPr>
          <w:rFonts w:ascii="Times New Roman" w:hAnsi="Times New Roman" w:cs="Times New Roman"/>
          <w:b/>
          <w:color w:val="92D050"/>
          <w:sz w:val="36"/>
          <w:szCs w:val="36"/>
        </w:rPr>
      </w:pPr>
    </w:p>
    <w:p w14:paraId="13BD1BA3" w14:textId="58DA00C6" w:rsidR="00151B69" w:rsidRDefault="00151B69" w:rsidP="00730B25">
      <w:pPr>
        <w:tabs>
          <w:tab w:val="left" w:pos="2700"/>
          <w:tab w:val="left" w:pos="5400"/>
          <w:tab w:val="left" w:pos="8100"/>
        </w:tabs>
        <w:rPr>
          <w:rFonts w:ascii="Times New Roman" w:hAnsi="Times New Roman" w:cs="Times New Roman"/>
          <w:b/>
          <w:color w:val="92D050"/>
          <w:sz w:val="36"/>
          <w:szCs w:val="36"/>
        </w:rPr>
      </w:pPr>
    </w:p>
    <w:p w14:paraId="3E5C8D7D" w14:textId="6983EA72" w:rsidR="00151B69" w:rsidRPr="00BF2F3B" w:rsidRDefault="00815AC1" w:rsidP="00730B25">
      <w:pPr>
        <w:tabs>
          <w:tab w:val="left" w:pos="2700"/>
          <w:tab w:val="left" w:pos="5400"/>
          <w:tab w:val="left" w:pos="8100"/>
        </w:tabs>
        <w:rPr>
          <w:rFonts w:cstheme="minorHAnsi"/>
        </w:rPr>
      </w:pPr>
      <w:r w:rsidRPr="00BF2F3B">
        <w:rPr>
          <w:rFonts w:cstheme="minorHAnsi"/>
        </w:rPr>
        <w:t>Traffic Count</w:t>
      </w:r>
      <w:r w:rsidR="00BF2F3B" w:rsidRPr="00BF2F3B">
        <w:rPr>
          <w:rFonts w:cstheme="minorHAnsi"/>
        </w:rPr>
        <w:t xml:space="preserve"> (201</w:t>
      </w:r>
      <w:r w:rsidR="000509A1">
        <w:rPr>
          <w:rFonts w:cstheme="minorHAnsi"/>
        </w:rPr>
        <w:t>7</w:t>
      </w:r>
      <w:r w:rsidR="00BF2F3B" w:rsidRPr="00BF2F3B">
        <w:rPr>
          <w:rFonts w:cstheme="minorHAnsi"/>
        </w:rPr>
        <w:t>)</w:t>
      </w:r>
      <w:r w:rsidRPr="00BF2F3B">
        <w:rPr>
          <w:rFonts w:cstheme="minorHAnsi"/>
        </w:rPr>
        <w:t xml:space="preserve">:  – </w:t>
      </w:r>
      <w:r w:rsidR="004603DE">
        <w:rPr>
          <w:rFonts w:cstheme="minorHAnsi"/>
        </w:rPr>
        <w:t xml:space="preserve">19,540 automobiles per day - </w:t>
      </w:r>
      <w:r w:rsidRPr="00BF2F3B">
        <w:rPr>
          <w:rFonts w:cstheme="minorHAnsi"/>
        </w:rPr>
        <w:t>Maine Depar</w:t>
      </w:r>
      <w:r w:rsidR="00BF2F3B" w:rsidRPr="00BF2F3B">
        <w:rPr>
          <w:rFonts w:cstheme="minorHAnsi"/>
        </w:rPr>
        <w:t>t.</w:t>
      </w:r>
      <w:r w:rsidRPr="00BF2F3B">
        <w:rPr>
          <w:rFonts w:cstheme="minorHAnsi"/>
        </w:rPr>
        <w:t xml:space="preserve"> of </w:t>
      </w:r>
      <w:r w:rsidR="00BF2F3B" w:rsidRPr="00BF2F3B">
        <w:rPr>
          <w:rFonts w:cstheme="minorHAnsi"/>
        </w:rPr>
        <w:t>Transportation</w:t>
      </w:r>
    </w:p>
    <w:p w14:paraId="6A1131D7" w14:textId="30B20097" w:rsidR="00815AC1" w:rsidRPr="00BF2F3B" w:rsidRDefault="00815AC1" w:rsidP="00730B25">
      <w:pPr>
        <w:tabs>
          <w:tab w:val="left" w:pos="2700"/>
          <w:tab w:val="left" w:pos="5400"/>
          <w:tab w:val="left" w:pos="8100"/>
        </w:tabs>
        <w:rPr>
          <w:rFonts w:cstheme="minorHAnsi"/>
        </w:rPr>
      </w:pPr>
    </w:p>
    <w:p w14:paraId="01866E8A" w14:textId="35045B6F" w:rsidR="00151B69" w:rsidRDefault="00151B69" w:rsidP="00730B25">
      <w:pPr>
        <w:tabs>
          <w:tab w:val="left" w:pos="2700"/>
          <w:tab w:val="left" w:pos="5400"/>
          <w:tab w:val="left" w:pos="8100"/>
        </w:tabs>
        <w:rPr>
          <w:rFonts w:cstheme="minorHAnsi"/>
        </w:rPr>
      </w:pPr>
    </w:p>
    <w:p w14:paraId="03348360" w14:textId="10A0A962" w:rsidR="003C2C6B" w:rsidRDefault="003C2C6B" w:rsidP="00730B25">
      <w:pPr>
        <w:tabs>
          <w:tab w:val="left" w:pos="2700"/>
          <w:tab w:val="left" w:pos="5400"/>
          <w:tab w:val="left" w:pos="8100"/>
        </w:tabs>
        <w:rPr>
          <w:rFonts w:ascii="Times New Roman" w:hAnsi="Times New Roman" w:cs="Times New Roman"/>
          <w:b/>
          <w:color w:val="92D050"/>
          <w:sz w:val="36"/>
          <w:szCs w:val="36"/>
        </w:rPr>
      </w:pPr>
    </w:p>
    <w:p w14:paraId="7E8ECE38" w14:textId="478A4556" w:rsidR="003C2C6B" w:rsidRDefault="003C2C6B" w:rsidP="00730B25">
      <w:pPr>
        <w:tabs>
          <w:tab w:val="left" w:pos="2700"/>
          <w:tab w:val="left" w:pos="5400"/>
          <w:tab w:val="left" w:pos="8100"/>
        </w:tabs>
        <w:rPr>
          <w:rFonts w:ascii="Times New Roman" w:hAnsi="Times New Roman" w:cs="Times New Roman"/>
          <w:b/>
          <w:color w:val="92D050"/>
          <w:sz w:val="36"/>
          <w:szCs w:val="36"/>
        </w:rPr>
      </w:pPr>
    </w:p>
    <w:p w14:paraId="1E92CBFC" w14:textId="00A850ED" w:rsidR="003C2C6B" w:rsidRDefault="003C2C6B" w:rsidP="00730B25">
      <w:pPr>
        <w:tabs>
          <w:tab w:val="left" w:pos="2700"/>
          <w:tab w:val="left" w:pos="5400"/>
          <w:tab w:val="left" w:pos="8100"/>
        </w:tabs>
        <w:rPr>
          <w:rFonts w:ascii="Times New Roman" w:hAnsi="Times New Roman" w:cs="Times New Roman"/>
          <w:b/>
          <w:color w:val="92D050"/>
          <w:sz w:val="36"/>
          <w:szCs w:val="36"/>
        </w:rPr>
      </w:pPr>
    </w:p>
    <w:p w14:paraId="5435476C" w14:textId="20D34029" w:rsidR="003C2C6B" w:rsidRDefault="003C2C6B" w:rsidP="00730B25">
      <w:pPr>
        <w:tabs>
          <w:tab w:val="left" w:pos="2700"/>
          <w:tab w:val="left" w:pos="5400"/>
          <w:tab w:val="left" w:pos="8100"/>
        </w:tabs>
        <w:rPr>
          <w:rFonts w:ascii="Times New Roman" w:hAnsi="Times New Roman" w:cs="Times New Roman"/>
          <w:b/>
          <w:color w:val="92D050"/>
          <w:sz w:val="36"/>
          <w:szCs w:val="36"/>
        </w:rPr>
      </w:pPr>
    </w:p>
    <w:p w14:paraId="6351313F" w14:textId="3CDB1B3F" w:rsidR="00BB229A" w:rsidRDefault="00BB229A" w:rsidP="00730B25">
      <w:pPr>
        <w:tabs>
          <w:tab w:val="left" w:pos="2700"/>
          <w:tab w:val="left" w:pos="5400"/>
          <w:tab w:val="left" w:pos="8100"/>
        </w:tabs>
        <w:rPr>
          <w:rFonts w:ascii="Times New Roman" w:hAnsi="Times New Roman" w:cs="Times New Roman"/>
          <w:b/>
          <w:color w:val="92D050"/>
          <w:sz w:val="36"/>
          <w:szCs w:val="36"/>
        </w:rPr>
      </w:pPr>
    </w:p>
    <w:p w14:paraId="3CB1262A" w14:textId="77777777" w:rsidR="00BB229A" w:rsidRDefault="00BB229A" w:rsidP="00730B25">
      <w:pPr>
        <w:tabs>
          <w:tab w:val="left" w:pos="2700"/>
          <w:tab w:val="left" w:pos="5400"/>
          <w:tab w:val="left" w:pos="8100"/>
        </w:tabs>
        <w:rPr>
          <w:rFonts w:ascii="Times New Roman" w:hAnsi="Times New Roman" w:cs="Times New Roman"/>
          <w:b/>
          <w:color w:val="92D050"/>
          <w:sz w:val="36"/>
          <w:szCs w:val="36"/>
        </w:rPr>
      </w:pPr>
    </w:p>
    <w:p w14:paraId="32A17DFA" w14:textId="77777777" w:rsidR="003C2C6B" w:rsidRDefault="003C2C6B" w:rsidP="00730B25">
      <w:pPr>
        <w:tabs>
          <w:tab w:val="left" w:pos="2700"/>
          <w:tab w:val="left" w:pos="5400"/>
          <w:tab w:val="left" w:pos="8100"/>
        </w:tabs>
        <w:rPr>
          <w:rFonts w:ascii="Times New Roman" w:hAnsi="Times New Roman" w:cs="Times New Roman"/>
          <w:b/>
          <w:color w:val="92D050"/>
          <w:sz w:val="36"/>
          <w:szCs w:val="36"/>
        </w:rPr>
      </w:pPr>
    </w:p>
    <w:p w14:paraId="703E7864" w14:textId="68FD86CB" w:rsidR="00151B69" w:rsidRDefault="00151B69" w:rsidP="00730B25">
      <w:pPr>
        <w:tabs>
          <w:tab w:val="left" w:pos="2700"/>
          <w:tab w:val="left" w:pos="5400"/>
          <w:tab w:val="left" w:pos="8100"/>
        </w:tabs>
        <w:rPr>
          <w:rFonts w:ascii="Times New Roman" w:hAnsi="Times New Roman" w:cs="Times New Roman"/>
          <w:b/>
          <w:color w:val="92D050"/>
          <w:sz w:val="36"/>
          <w:szCs w:val="36"/>
        </w:rPr>
      </w:pPr>
    </w:p>
    <w:p w14:paraId="612902DE" w14:textId="7D5FF8C7" w:rsidR="003B795E" w:rsidRDefault="003B795E" w:rsidP="00730B25">
      <w:pPr>
        <w:tabs>
          <w:tab w:val="left" w:pos="2700"/>
          <w:tab w:val="left" w:pos="5400"/>
          <w:tab w:val="left" w:pos="8100"/>
        </w:tabs>
        <w:rPr>
          <w:rFonts w:ascii="Times New Roman" w:hAnsi="Times New Roman" w:cs="Times New Roman"/>
          <w:b/>
          <w:color w:val="92D050"/>
          <w:sz w:val="36"/>
          <w:szCs w:val="36"/>
        </w:rPr>
      </w:pPr>
    </w:p>
    <w:p w14:paraId="65D7ED57" w14:textId="27B916F9" w:rsidR="003B795E" w:rsidRDefault="003B795E" w:rsidP="00730B25">
      <w:pPr>
        <w:tabs>
          <w:tab w:val="left" w:pos="2700"/>
          <w:tab w:val="left" w:pos="5400"/>
          <w:tab w:val="left" w:pos="8100"/>
        </w:tabs>
        <w:rPr>
          <w:rFonts w:ascii="Times New Roman" w:hAnsi="Times New Roman" w:cs="Times New Roman"/>
          <w:b/>
          <w:color w:val="92D050"/>
          <w:sz w:val="36"/>
          <w:szCs w:val="36"/>
        </w:rPr>
      </w:pPr>
    </w:p>
    <w:p w14:paraId="02B3054F" w14:textId="77777777" w:rsidR="003B795E" w:rsidRDefault="003B795E" w:rsidP="00730B25">
      <w:pPr>
        <w:tabs>
          <w:tab w:val="left" w:pos="2700"/>
          <w:tab w:val="left" w:pos="5400"/>
          <w:tab w:val="left" w:pos="8100"/>
        </w:tabs>
        <w:rPr>
          <w:rFonts w:ascii="Times New Roman" w:hAnsi="Times New Roman" w:cs="Times New Roman"/>
          <w:b/>
          <w:color w:val="92D050"/>
          <w:sz w:val="36"/>
          <w:szCs w:val="36"/>
        </w:rPr>
      </w:pPr>
    </w:p>
    <w:p w14:paraId="62AFCEC1" w14:textId="77777777" w:rsidR="00151B69" w:rsidRDefault="00151B69" w:rsidP="00730B25">
      <w:pPr>
        <w:tabs>
          <w:tab w:val="left" w:pos="2700"/>
          <w:tab w:val="left" w:pos="5400"/>
          <w:tab w:val="left" w:pos="8100"/>
        </w:tabs>
        <w:rPr>
          <w:rFonts w:ascii="Times New Roman" w:hAnsi="Times New Roman" w:cs="Times New Roman"/>
          <w:b/>
          <w:color w:val="92D050"/>
          <w:sz w:val="36"/>
          <w:szCs w:val="36"/>
        </w:rPr>
      </w:pPr>
    </w:p>
    <w:p w14:paraId="61487BAF" w14:textId="77777777" w:rsidR="008F43C2" w:rsidRDefault="008F43C2" w:rsidP="00730B25">
      <w:pPr>
        <w:tabs>
          <w:tab w:val="left" w:pos="2700"/>
          <w:tab w:val="left" w:pos="5400"/>
          <w:tab w:val="left" w:pos="8100"/>
        </w:tabs>
      </w:pPr>
    </w:p>
    <w:p w14:paraId="177B4592" w14:textId="77777777" w:rsidR="003C2C6B" w:rsidRDefault="003C2C6B" w:rsidP="00151B69">
      <w:pPr>
        <w:tabs>
          <w:tab w:val="left" w:pos="2700"/>
          <w:tab w:val="left" w:pos="5400"/>
          <w:tab w:val="left" w:pos="8100"/>
        </w:tabs>
        <w:jc w:val="center"/>
        <w:rPr>
          <w:rFonts w:ascii="Times New Roman" w:hAnsi="Times New Roman" w:cs="Times New Roman"/>
          <w:b/>
          <w:color w:val="92D050"/>
          <w:sz w:val="36"/>
          <w:szCs w:val="36"/>
        </w:rPr>
      </w:pPr>
    </w:p>
    <w:p w14:paraId="0892E5E6" w14:textId="77777777" w:rsidR="003C2C6B" w:rsidRDefault="003C2C6B" w:rsidP="00151B69">
      <w:pPr>
        <w:tabs>
          <w:tab w:val="left" w:pos="2700"/>
          <w:tab w:val="left" w:pos="5400"/>
          <w:tab w:val="left" w:pos="8100"/>
        </w:tabs>
        <w:jc w:val="center"/>
        <w:rPr>
          <w:rFonts w:ascii="Times New Roman" w:hAnsi="Times New Roman" w:cs="Times New Roman"/>
          <w:b/>
          <w:color w:val="92D050"/>
          <w:sz w:val="36"/>
          <w:szCs w:val="36"/>
        </w:rPr>
      </w:pPr>
    </w:p>
    <w:p w14:paraId="07C25082" w14:textId="77777777" w:rsidR="003C2C6B" w:rsidRDefault="003C2C6B" w:rsidP="00151B69">
      <w:pPr>
        <w:tabs>
          <w:tab w:val="left" w:pos="2700"/>
          <w:tab w:val="left" w:pos="5400"/>
          <w:tab w:val="left" w:pos="8100"/>
        </w:tabs>
        <w:jc w:val="center"/>
        <w:rPr>
          <w:rFonts w:ascii="Times New Roman" w:hAnsi="Times New Roman" w:cs="Times New Roman"/>
          <w:b/>
          <w:color w:val="92D050"/>
          <w:sz w:val="36"/>
          <w:szCs w:val="36"/>
        </w:rPr>
      </w:pPr>
    </w:p>
    <w:p w14:paraId="34BDC6D6" w14:textId="340F732E" w:rsidR="008F43C2" w:rsidRDefault="00CA2AA6" w:rsidP="00151B69">
      <w:pPr>
        <w:tabs>
          <w:tab w:val="left" w:pos="2700"/>
          <w:tab w:val="left" w:pos="5400"/>
          <w:tab w:val="left" w:pos="8100"/>
        </w:tabs>
        <w:jc w:val="center"/>
      </w:pPr>
      <w:r>
        <w:rPr>
          <w:rFonts w:ascii="Times New Roman" w:hAnsi="Times New Roman" w:cs="Times New Roman"/>
          <w:b/>
          <w:color w:val="92D050"/>
          <w:sz w:val="36"/>
          <w:szCs w:val="36"/>
        </w:rPr>
        <w:lastRenderedPageBreak/>
        <w:t>Additional Pictures</w:t>
      </w:r>
    </w:p>
    <w:p w14:paraId="6F81C68C" w14:textId="77777777" w:rsidR="008F43C2" w:rsidRDefault="008F43C2" w:rsidP="00730B25">
      <w:pPr>
        <w:tabs>
          <w:tab w:val="left" w:pos="2700"/>
          <w:tab w:val="left" w:pos="5400"/>
          <w:tab w:val="left" w:pos="8100"/>
        </w:tabs>
      </w:pPr>
    </w:p>
    <w:p w14:paraId="60AADBA6" w14:textId="77777777" w:rsidR="008F43C2" w:rsidRDefault="008F43C2" w:rsidP="00730B25">
      <w:pPr>
        <w:tabs>
          <w:tab w:val="left" w:pos="2700"/>
          <w:tab w:val="left" w:pos="5400"/>
          <w:tab w:val="left" w:pos="8100"/>
        </w:tabs>
      </w:pPr>
    </w:p>
    <w:p w14:paraId="15B953A3" w14:textId="6846E25A" w:rsidR="008F43C2" w:rsidRDefault="00F4212A" w:rsidP="00730B25">
      <w:pPr>
        <w:tabs>
          <w:tab w:val="left" w:pos="2700"/>
          <w:tab w:val="left" w:pos="5400"/>
          <w:tab w:val="left" w:pos="8100"/>
        </w:tabs>
      </w:pPr>
      <w:r>
        <w:rPr>
          <w:noProof/>
        </w:rPr>
        <w:drawing>
          <wp:inline distT="0" distB="0" distL="0" distR="0" wp14:anchorId="02668B10" wp14:editId="5F6F5988">
            <wp:extent cx="6720840" cy="3413760"/>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3988.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720840" cy="3413760"/>
                    </a:xfrm>
                    <a:prstGeom prst="rect">
                      <a:avLst/>
                    </a:prstGeom>
                  </pic:spPr>
                </pic:pic>
              </a:graphicData>
            </a:graphic>
          </wp:inline>
        </w:drawing>
      </w:r>
    </w:p>
    <w:p w14:paraId="572B6DB6" w14:textId="72D12105" w:rsidR="008F43C2" w:rsidRDefault="00F4212A" w:rsidP="00730B25">
      <w:pPr>
        <w:tabs>
          <w:tab w:val="left" w:pos="2700"/>
          <w:tab w:val="left" w:pos="5400"/>
          <w:tab w:val="left" w:pos="8100"/>
        </w:tabs>
      </w:pPr>
      <w:r>
        <w:rPr>
          <w:noProof/>
        </w:rPr>
        <w:drawing>
          <wp:inline distT="0" distB="0" distL="0" distR="0" wp14:anchorId="5BECA471" wp14:editId="670FAE03">
            <wp:extent cx="6743700" cy="409956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402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743700" cy="4099560"/>
                    </a:xfrm>
                    <a:prstGeom prst="rect">
                      <a:avLst/>
                    </a:prstGeom>
                  </pic:spPr>
                </pic:pic>
              </a:graphicData>
            </a:graphic>
          </wp:inline>
        </w:drawing>
      </w:r>
    </w:p>
    <w:p w14:paraId="381CC791" w14:textId="77777777" w:rsidR="008F43C2" w:rsidRDefault="008F43C2" w:rsidP="00730B25">
      <w:pPr>
        <w:tabs>
          <w:tab w:val="left" w:pos="2700"/>
          <w:tab w:val="left" w:pos="5400"/>
          <w:tab w:val="left" w:pos="8100"/>
        </w:tabs>
      </w:pPr>
    </w:p>
    <w:p w14:paraId="4320E775" w14:textId="77777777" w:rsidR="008F43C2" w:rsidRDefault="008F43C2" w:rsidP="00730B25">
      <w:pPr>
        <w:tabs>
          <w:tab w:val="left" w:pos="2700"/>
          <w:tab w:val="left" w:pos="5400"/>
          <w:tab w:val="left" w:pos="8100"/>
        </w:tabs>
      </w:pPr>
    </w:p>
    <w:p w14:paraId="605C4EEA" w14:textId="77777777" w:rsidR="008F43C2" w:rsidRDefault="008F43C2" w:rsidP="00730B25">
      <w:pPr>
        <w:tabs>
          <w:tab w:val="left" w:pos="2700"/>
          <w:tab w:val="left" w:pos="5400"/>
          <w:tab w:val="left" w:pos="8100"/>
        </w:tabs>
      </w:pPr>
    </w:p>
    <w:p w14:paraId="504C57ED" w14:textId="77777777" w:rsidR="008F43C2" w:rsidRDefault="008F43C2" w:rsidP="00730B25">
      <w:pPr>
        <w:tabs>
          <w:tab w:val="left" w:pos="2700"/>
          <w:tab w:val="left" w:pos="5400"/>
          <w:tab w:val="left" w:pos="8100"/>
        </w:tabs>
      </w:pPr>
    </w:p>
    <w:p w14:paraId="1BD5EEAD" w14:textId="77777777" w:rsidR="008F43C2" w:rsidRDefault="008F43C2" w:rsidP="00730B25">
      <w:pPr>
        <w:tabs>
          <w:tab w:val="left" w:pos="2700"/>
          <w:tab w:val="left" w:pos="5400"/>
          <w:tab w:val="left" w:pos="8100"/>
        </w:tabs>
      </w:pPr>
    </w:p>
    <w:p w14:paraId="79321293" w14:textId="77777777" w:rsidR="008F43C2" w:rsidRDefault="008F43C2" w:rsidP="00730B25">
      <w:pPr>
        <w:tabs>
          <w:tab w:val="left" w:pos="2700"/>
          <w:tab w:val="left" w:pos="5400"/>
          <w:tab w:val="left" w:pos="8100"/>
        </w:tabs>
      </w:pPr>
    </w:p>
    <w:p w14:paraId="540BDC4B" w14:textId="640D1B97" w:rsidR="0067640E" w:rsidRDefault="00C72A01" w:rsidP="00C72A01">
      <w:pPr>
        <w:tabs>
          <w:tab w:val="left" w:pos="4860"/>
        </w:tabs>
        <w:jc w:val="center"/>
      </w:pPr>
      <w:r>
        <w:rPr>
          <w:noProof/>
        </w:rPr>
        <w:lastRenderedPageBreak/>
        <w:drawing>
          <wp:inline distT="0" distB="0" distL="0" distR="0" wp14:anchorId="1521375E" wp14:editId="110ED8E3">
            <wp:extent cx="5610860" cy="4008120"/>
            <wp:effectExtent l="0" t="0" r="889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4064.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610860" cy="4008120"/>
                    </a:xfrm>
                    <a:prstGeom prst="rect">
                      <a:avLst/>
                    </a:prstGeom>
                  </pic:spPr>
                </pic:pic>
              </a:graphicData>
            </a:graphic>
          </wp:inline>
        </w:drawing>
      </w:r>
    </w:p>
    <w:p w14:paraId="65E84FC3" w14:textId="1C48D8DD" w:rsidR="00C72A01" w:rsidRDefault="00C72A01" w:rsidP="00C72A01">
      <w:pPr>
        <w:tabs>
          <w:tab w:val="left" w:pos="4860"/>
        </w:tabs>
        <w:jc w:val="center"/>
      </w:pPr>
    </w:p>
    <w:p w14:paraId="31B454C7" w14:textId="3E960E17" w:rsidR="00C72A01" w:rsidRDefault="00C72A01" w:rsidP="00C72A01">
      <w:pPr>
        <w:tabs>
          <w:tab w:val="left" w:pos="4860"/>
        </w:tabs>
        <w:jc w:val="center"/>
      </w:pPr>
      <w:r>
        <w:rPr>
          <w:noProof/>
        </w:rPr>
        <w:drawing>
          <wp:inline distT="0" distB="0" distL="0" distR="0" wp14:anchorId="7CDE1236" wp14:editId="5CC13AEA">
            <wp:extent cx="5707380" cy="3970020"/>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4054.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07380" cy="3970020"/>
                    </a:xfrm>
                    <a:prstGeom prst="rect">
                      <a:avLst/>
                    </a:prstGeom>
                  </pic:spPr>
                </pic:pic>
              </a:graphicData>
            </a:graphic>
          </wp:inline>
        </w:drawing>
      </w:r>
    </w:p>
    <w:p w14:paraId="1DA75EE6" w14:textId="38F06F87" w:rsidR="003C2C6B" w:rsidRDefault="003C2C6B" w:rsidP="00C72A01">
      <w:pPr>
        <w:tabs>
          <w:tab w:val="left" w:pos="4860"/>
        </w:tabs>
        <w:jc w:val="center"/>
      </w:pPr>
    </w:p>
    <w:p w14:paraId="7AF35CF0" w14:textId="6105D22C" w:rsidR="003C2C6B" w:rsidRDefault="003C2C6B" w:rsidP="00C72A01">
      <w:pPr>
        <w:tabs>
          <w:tab w:val="left" w:pos="4860"/>
        </w:tabs>
        <w:jc w:val="center"/>
      </w:pPr>
      <w:r>
        <w:rPr>
          <w:noProof/>
        </w:rPr>
        <w:lastRenderedPageBreak/>
        <w:drawing>
          <wp:inline distT="0" distB="0" distL="0" distR="0" wp14:anchorId="3BD71569" wp14:editId="29586F80">
            <wp:extent cx="6675120" cy="3992880"/>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4576.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675120" cy="3992880"/>
                    </a:xfrm>
                    <a:prstGeom prst="rect">
                      <a:avLst/>
                    </a:prstGeom>
                  </pic:spPr>
                </pic:pic>
              </a:graphicData>
            </a:graphic>
          </wp:inline>
        </w:drawing>
      </w:r>
    </w:p>
    <w:p w14:paraId="0ED69853" w14:textId="2B929CA3" w:rsidR="003C2C6B" w:rsidRPr="005D0CB0" w:rsidRDefault="003C2C6B" w:rsidP="00C72A01">
      <w:pPr>
        <w:tabs>
          <w:tab w:val="left" w:pos="4860"/>
        </w:tabs>
        <w:jc w:val="center"/>
      </w:pPr>
      <w:bookmarkStart w:id="0" w:name="_GoBack"/>
      <w:r>
        <w:rPr>
          <w:noProof/>
        </w:rPr>
        <w:drawing>
          <wp:inline distT="0" distB="0" distL="0" distR="0" wp14:anchorId="328FD575" wp14:editId="5F542017">
            <wp:extent cx="6751320" cy="51435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4572.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751320" cy="5143500"/>
                    </a:xfrm>
                    <a:prstGeom prst="rect">
                      <a:avLst/>
                    </a:prstGeom>
                  </pic:spPr>
                </pic:pic>
              </a:graphicData>
            </a:graphic>
          </wp:inline>
        </w:drawing>
      </w:r>
      <w:bookmarkEnd w:id="0"/>
    </w:p>
    <w:sectPr w:rsidR="003C2C6B" w:rsidRPr="005D0CB0" w:rsidSect="00C72A01">
      <w:type w:val="nextColumn"/>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A1AE7BF" w14:textId="77777777" w:rsidR="003C2C6B" w:rsidRDefault="003C2C6B" w:rsidP="00B666ED">
      <w:r>
        <w:separator/>
      </w:r>
    </w:p>
  </w:endnote>
  <w:endnote w:type="continuationSeparator" w:id="0">
    <w:p w14:paraId="17C39FDB" w14:textId="77777777" w:rsidR="003C2C6B" w:rsidRDefault="003C2C6B" w:rsidP="00B666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haroni">
    <w:charset w:val="B1"/>
    <w:family w:val="auto"/>
    <w:pitch w:val="variable"/>
    <w:sig w:usb0="00000803" w:usb1="00000000" w:usb2="00000000" w:usb3="00000000" w:csb0="00000021" w:csb1="00000000"/>
  </w:font>
  <w:font w:name="Arial Narrow">
    <w:panose1 w:val="020B0606020202030204"/>
    <w:charset w:val="00"/>
    <w:family w:val="swiss"/>
    <w:pitch w:val="variable"/>
    <w:sig w:usb0="00000287" w:usb1="000008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07A35B2" w14:textId="77777777" w:rsidR="003C2C6B" w:rsidRDefault="003C2C6B" w:rsidP="00B666ED">
      <w:r>
        <w:separator/>
      </w:r>
    </w:p>
  </w:footnote>
  <w:footnote w:type="continuationSeparator" w:id="0">
    <w:p w14:paraId="729E0BCE" w14:textId="77777777" w:rsidR="003C2C6B" w:rsidRDefault="003C2C6B" w:rsidP="00B666E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8EE169A"/>
    <w:multiLevelType w:val="hybridMultilevel"/>
    <w:tmpl w:val="379A577E"/>
    <w:lvl w:ilvl="0" w:tplc="EEEC9C2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E1476AF"/>
    <w:multiLevelType w:val="hybridMultilevel"/>
    <w:tmpl w:val="846499FC"/>
    <w:lvl w:ilvl="0" w:tplc="12F476E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AB65DB7"/>
    <w:multiLevelType w:val="hybridMultilevel"/>
    <w:tmpl w:val="29E0CE74"/>
    <w:lvl w:ilvl="0" w:tplc="C6040988">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430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5C93"/>
    <w:rsid w:val="00003691"/>
    <w:rsid w:val="00010B22"/>
    <w:rsid w:val="0001553A"/>
    <w:rsid w:val="00022ED9"/>
    <w:rsid w:val="0002473D"/>
    <w:rsid w:val="00025ABD"/>
    <w:rsid w:val="0003279A"/>
    <w:rsid w:val="000450BA"/>
    <w:rsid w:val="000509A1"/>
    <w:rsid w:val="000645BA"/>
    <w:rsid w:val="00095C93"/>
    <w:rsid w:val="000B6A7A"/>
    <w:rsid w:val="000C775F"/>
    <w:rsid w:val="001007A3"/>
    <w:rsid w:val="001025C3"/>
    <w:rsid w:val="00132229"/>
    <w:rsid w:val="00144A40"/>
    <w:rsid w:val="00151B69"/>
    <w:rsid w:val="00193177"/>
    <w:rsid w:val="001A7477"/>
    <w:rsid w:val="001B633C"/>
    <w:rsid w:val="0020468B"/>
    <w:rsid w:val="00206506"/>
    <w:rsid w:val="00215410"/>
    <w:rsid w:val="00223FA0"/>
    <w:rsid w:val="00234F07"/>
    <w:rsid w:val="00267AE8"/>
    <w:rsid w:val="00285B9F"/>
    <w:rsid w:val="00295347"/>
    <w:rsid w:val="00296210"/>
    <w:rsid w:val="002B4DC2"/>
    <w:rsid w:val="002B66DD"/>
    <w:rsid w:val="002C1E00"/>
    <w:rsid w:val="002D17D9"/>
    <w:rsid w:val="002D25FA"/>
    <w:rsid w:val="002D2C33"/>
    <w:rsid w:val="002D4D5D"/>
    <w:rsid w:val="002D5302"/>
    <w:rsid w:val="002E2A40"/>
    <w:rsid w:val="0034024E"/>
    <w:rsid w:val="00342CA7"/>
    <w:rsid w:val="00354F88"/>
    <w:rsid w:val="0037055D"/>
    <w:rsid w:val="00380EEA"/>
    <w:rsid w:val="003821E9"/>
    <w:rsid w:val="003B795E"/>
    <w:rsid w:val="003C2C6B"/>
    <w:rsid w:val="003D7B30"/>
    <w:rsid w:val="004177A0"/>
    <w:rsid w:val="00451561"/>
    <w:rsid w:val="004603DE"/>
    <w:rsid w:val="00487506"/>
    <w:rsid w:val="004A2F60"/>
    <w:rsid w:val="004B2202"/>
    <w:rsid w:val="004C48EC"/>
    <w:rsid w:val="004E3AF7"/>
    <w:rsid w:val="004F0149"/>
    <w:rsid w:val="005033A7"/>
    <w:rsid w:val="00505EA4"/>
    <w:rsid w:val="00511820"/>
    <w:rsid w:val="00540C5C"/>
    <w:rsid w:val="00541DE3"/>
    <w:rsid w:val="00556005"/>
    <w:rsid w:val="005805FD"/>
    <w:rsid w:val="005928F0"/>
    <w:rsid w:val="005A7BBD"/>
    <w:rsid w:val="005B2FCE"/>
    <w:rsid w:val="005D0CB0"/>
    <w:rsid w:val="00613B84"/>
    <w:rsid w:val="00641AD8"/>
    <w:rsid w:val="0064364D"/>
    <w:rsid w:val="006606E9"/>
    <w:rsid w:val="00660B9C"/>
    <w:rsid w:val="00663565"/>
    <w:rsid w:val="006638A1"/>
    <w:rsid w:val="00675C8B"/>
    <w:rsid w:val="0067640E"/>
    <w:rsid w:val="00687C4C"/>
    <w:rsid w:val="00695BB8"/>
    <w:rsid w:val="006B2E00"/>
    <w:rsid w:val="006F5FCB"/>
    <w:rsid w:val="006F6FCF"/>
    <w:rsid w:val="00730B25"/>
    <w:rsid w:val="0076551B"/>
    <w:rsid w:val="00767BE8"/>
    <w:rsid w:val="007703F6"/>
    <w:rsid w:val="007937D5"/>
    <w:rsid w:val="007A096E"/>
    <w:rsid w:val="007C3288"/>
    <w:rsid w:val="007E5810"/>
    <w:rsid w:val="007F01D4"/>
    <w:rsid w:val="00814973"/>
    <w:rsid w:val="00815AC1"/>
    <w:rsid w:val="00820DB6"/>
    <w:rsid w:val="00824EBF"/>
    <w:rsid w:val="00837A64"/>
    <w:rsid w:val="00882824"/>
    <w:rsid w:val="008C0413"/>
    <w:rsid w:val="008C7A31"/>
    <w:rsid w:val="008D47AA"/>
    <w:rsid w:val="008F43C2"/>
    <w:rsid w:val="009073BD"/>
    <w:rsid w:val="00907A5C"/>
    <w:rsid w:val="00912170"/>
    <w:rsid w:val="009438F1"/>
    <w:rsid w:val="00952C6B"/>
    <w:rsid w:val="00953DED"/>
    <w:rsid w:val="00990818"/>
    <w:rsid w:val="009921BB"/>
    <w:rsid w:val="009A6055"/>
    <w:rsid w:val="009C6496"/>
    <w:rsid w:val="009D721A"/>
    <w:rsid w:val="009E449F"/>
    <w:rsid w:val="00A04B96"/>
    <w:rsid w:val="00A06762"/>
    <w:rsid w:val="00A11F4F"/>
    <w:rsid w:val="00A210AB"/>
    <w:rsid w:val="00A33E1E"/>
    <w:rsid w:val="00A82798"/>
    <w:rsid w:val="00AC2D76"/>
    <w:rsid w:val="00AC6F0E"/>
    <w:rsid w:val="00AE5A60"/>
    <w:rsid w:val="00B00322"/>
    <w:rsid w:val="00B23402"/>
    <w:rsid w:val="00B336AD"/>
    <w:rsid w:val="00B35CAB"/>
    <w:rsid w:val="00B666ED"/>
    <w:rsid w:val="00B77459"/>
    <w:rsid w:val="00B852CD"/>
    <w:rsid w:val="00B90D13"/>
    <w:rsid w:val="00B91951"/>
    <w:rsid w:val="00B9308E"/>
    <w:rsid w:val="00B93AF1"/>
    <w:rsid w:val="00B95191"/>
    <w:rsid w:val="00BA3538"/>
    <w:rsid w:val="00BB229A"/>
    <w:rsid w:val="00BD12EE"/>
    <w:rsid w:val="00BF2107"/>
    <w:rsid w:val="00BF2F3B"/>
    <w:rsid w:val="00C0168E"/>
    <w:rsid w:val="00C11AAD"/>
    <w:rsid w:val="00C30293"/>
    <w:rsid w:val="00C3461D"/>
    <w:rsid w:val="00C53C18"/>
    <w:rsid w:val="00C63CF7"/>
    <w:rsid w:val="00C72A01"/>
    <w:rsid w:val="00CA2AA6"/>
    <w:rsid w:val="00CA31FD"/>
    <w:rsid w:val="00CC65BD"/>
    <w:rsid w:val="00CD6F6D"/>
    <w:rsid w:val="00CF189A"/>
    <w:rsid w:val="00D17466"/>
    <w:rsid w:val="00D24076"/>
    <w:rsid w:val="00D3534B"/>
    <w:rsid w:val="00D81672"/>
    <w:rsid w:val="00D9204E"/>
    <w:rsid w:val="00DA41ED"/>
    <w:rsid w:val="00DA583D"/>
    <w:rsid w:val="00DD217A"/>
    <w:rsid w:val="00DD713F"/>
    <w:rsid w:val="00DD7940"/>
    <w:rsid w:val="00E05B23"/>
    <w:rsid w:val="00E22FE8"/>
    <w:rsid w:val="00E33FB1"/>
    <w:rsid w:val="00E4505A"/>
    <w:rsid w:val="00E67596"/>
    <w:rsid w:val="00E71E39"/>
    <w:rsid w:val="00E73495"/>
    <w:rsid w:val="00E96801"/>
    <w:rsid w:val="00EB02B7"/>
    <w:rsid w:val="00ED6C74"/>
    <w:rsid w:val="00EE264B"/>
    <w:rsid w:val="00EF5B44"/>
    <w:rsid w:val="00EF6978"/>
    <w:rsid w:val="00F12A87"/>
    <w:rsid w:val="00F22C10"/>
    <w:rsid w:val="00F3616C"/>
    <w:rsid w:val="00F402CF"/>
    <w:rsid w:val="00F4212A"/>
    <w:rsid w:val="00F432C3"/>
    <w:rsid w:val="00F7605E"/>
    <w:rsid w:val="00F8198F"/>
    <w:rsid w:val="00F94445"/>
    <w:rsid w:val="00F97ACB"/>
    <w:rsid w:val="00FB5339"/>
    <w:rsid w:val="00FB799C"/>
    <w:rsid w:val="00FC703A"/>
    <w:rsid w:val="00FD4E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3009"/>
    <o:shapelayout v:ext="edit">
      <o:idmap v:ext="edit" data="1"/>
    </o:shapelayout>
  </w:shapeDefaults>
  <w:decimalSymbol w:val="."/>
  <w:listSeparator w:val=","/>
  <w14:docId w14:val="0AE057AA"/>
  <w15:docId w15:val="{16E51C22-4665-4FE0-9F93-AF14F97C48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805FD"/>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95C93"/>
    <w:rPr>
      <w:rFonts w:ascii="Tahoma" w:hAnsi="Tahoma" w:cs="Tahoma"/>
      <w:sz w:val="16"/>
      <w:szCs w:val="16"/>
    </w:rPr>
  </w:style>
  <w:style w:type="character" w:customStyle="1" w:styleId="BalloonTextChar">
    <w:name w:val="Balloon Text Char"/>
    <w:basedOn w:val="DefaultParagraphFont"/>
    <w:link w:val="BalloonText"/>
    <w:uiPriority w:val="99"/>
    <w:semiHidden/>
    <w:rsid w:val="00095C93"/>
    <w:rPr>
      <w:rFonts w:ascii="Tahoma" w:hAnsi="Tahoma" w:cs="Tahoma"/>
      <w:sz w:val="16"/>
      <w:szCs w:val="16"/>
    </w:rPr>
  </w:style>
  <w:style w:type="paragraph" w:customStyle="1" w:styleId="DecimalAligned">
    <w:name w:val="Decimal Aligned"/>
    <w:basedOn w:val="Normal"/>
    <w:uiPriority w:val="40"/>
    <w:qFormat/>
    <w:rsid w:val="00206506"/>
    <w:pPr>
      <w:tabs>
        <w:tab w:val="decimal" w:pos="360"/>
      </w:tabs>
      <w:spacing w:after="200" w:line="276" w:lineRule="auto"/>
    </w:pPr>
    <w:rPr>
      <w:lang w:eastAsia="ja-JP"/>
    </w:rPr>
  </w:style>
  <w:style w:type="paragraph" w:styleId="FootnoteText">
    <w:name w:val="footnote text"/>
    <w:basedOn w:val="Normal"/>
    <w:link w:val="FootnoteTextChar"/>
    <w:uiPriority w:val="99"/>
    <w:unhideWhenUsed/>
    <w:rsid w:val="00206506"/>
    <w:rPr>
      <w:rFonts w:eastAsiaTheme="minorEastAsia"/>
      <w:sz w:val="20"/>
      <w:szCs w:val="20"/>
      <w:lang w:eastAsia="ja-JP"/>
    </w:rPr>
  </w:style>
  <w:style w:type="character" w:customStyle="1" w:styleId="FootnoteTextChar">
    <w:name w:val="Footnote Text Char"/>
    <w:basedOn w:val="DefaultParagraphFont"/>
    <w:link w:val="FootnoteText"/>
    <w:uiPriority w:val="99"/>
    <w:rsid w:val="00206506"/>
    <w:rPr>
      <w:rFonts w:eastAsiaTheme="minorEastAsia"/>
      <w:sz w:val="20"/>
      <w:szCs w:val="20"/>
      <w:lang w:eastAsia="ja-JP"/>
    </w:rPr>
  </w:style>
  <w:style w:type="character" w:styleId="SubtleEmphasis">
    <w:name w:val="Subtle Emphasis"/>
    <w:basedOn w:val="DefaultParagraphFont"/>
    <w:uiPriority w:val="19"/>
    <w:qFormat/>
    <w:rsid w:val="00206506"/>
    <w:rPr>
      <w:i/>
      <w:iCs/>
      <w:color w:val="7F7F7F" w:themeColor="text1" w:themeTint="80"/>
    </w:rPr>
  </w:style>
  <w:style w:type="table" w:styleId="LightShading-Accent1">
    <w:name w:val="Light Shading Accent 1"/>
    <w:basedOn w:val="TableNormal"/>
    <w:uiPriority w:val="60"/>
    <w:rsid w:val="00206506"/>
    <w:rPr>
      <w:rFonts w:eastAsiaTheme="minorEastAsia"/>
      <w:color w:val="365F91" w:themeColor="accent1" w:themeShade="BF"/>
      <w:lang w:eastAsia="ja-JP"/>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color w:val="365F91" w:themeColor="accent1" w:themeShade="BF"/>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color w:val="365F91" w:themeColor="accent1" w:themeShade="BF"/>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color w:val="365F91" w:themeColor="accent1" w:themeShade="BF"/>
      </w:rPr>
    </w:tblStylePr>
    <w:tblStylePr w:type="lastCol">
      <w:rPr>
        <w:b/>
        <w:bCs/>
        <w:color w:val="365F91" w:themeColor="accent1" w:themeShade="BF"/>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Header">
    <w:name w:val="header"/>
    <w:basedOn w:val="Normal"/>
    <w:link w:val="HeaderChar"/>
    <w:uiPriority w:val="99"/>
    <w:unhideWhenUsed/>
    <w:rsid w:val="00B666ED"/>
    <w:pPr>
      <w:tabs>
        <w:tab w:val="center" w:pos="4680"/>
        <w:tab w:val="right" w:pos="9360"/>
      </w:tabs>
    </w:pPr>
  </w:style>
  <w:style w:type="character" w:customStyle="1" w:styleId="HeaderChar">
    <w:name w:val="Header Char"/>
    <w:basedOn w:val="DefaultParagraphFont"/>
    <w:link w:val="Header"/>
    <w:uiPriority w:val="99"/>
    <w:rsid w:val="00B666ED"/>
  </w:style>
  <w:style w:type="paragraph" w:styleId="Footer">
    <w:name w:val="footer"/>
    <w:basedOn w:val="Normal"/>
    <w:link w:val="FooterChar"/>
    <w:uiPriority w:val="99"/>
    <w:unhideWhenUsed/>
    <w:rsid w:val="00B666ED"/>
    <w:pPr>
      <w:tabs>
        <w:tab w:val="center" w:pos="4680"/>
        <w:tab w:val="right" w:pos="9360"/>
      </w:tabs>
    </w:pPr>
  </w:style>
  <w:style w:type="character" w:customStyle="1" w:styleId="FooterChar">
    <w:name w:val="Footer Char"/>
    <w:basedOn w:val="DefaultParagraphFont"/>
    <w:link w:val="Footer"/>
    <w:uiPriority w:val="99"/>
    <w:rsid w:val="00B666ED"/>
  </w:style>
  <w:style w:type="paragraph" w:styleId="NormalWeb">
    <w:name w:val="Normal (Web)"/>
    <w:basedOn w:val="Normal"/>
    <w:uiPriority w:val="99"/>
    <w:semiHidden/>
    <w:unhideWhenUsed/>
    <w:rsid w:val="00342CA7"/>
    <w:pPr>
      <w:spacing w:before="100" w:beforeAutospacing="1" w:after="100" w:afterAutospacing="1"/>
    </w:pPr>
    <w:rPr>
      <w:rFonts w:ascii="Times New Roman" w:eastAsia="Times New Roman" w:hAnsi="Times New Roman" w:cs="Times New Roman"/>
      <w:sz w:val="24"/>
      <w:szCs w:val="24"/>
    </w:rPr>
  </w:style>
  <w:style w:type="paragraph" w:styleId="ListParagraph">
    <w:name w:val="List Paragraph"/>
    <w:basedOn w:val="Normal"/>
    <w:uiPriority w:val="34"/>
    <w:qFormat/>
    <w:rsid w:val="005805FD"/>
    <w:pPr>
      <w:ind w:left="720"/>
      <w:contextualSpacing/>
    </w:pPr>
  </w:style>
  <w:style w:type="character" w:customStyle="1" w:styleId="Heading1Char">
    <w:name w:val="Heading 1 Char"/>
    <w:basedOn w:val="DefaultParagraphFont"/>
    <w:link w:val="Heading1"/>
    <w:uiPriority w:val="9"/>
    <w:rsid w:val="005805FD"/>
    <w:rPr>
      <w:rFonts w:asciiTheme="majorHAnsi" w:eastAsiaTheme="majorEastAsia" w:hAnsiTheme="majorHAnsi" w:cstheme="majorBidi"/>
      <w:b/>
      <w:bCs/>
      <w:color w:val="365F91" w:themeColor="accent1" w:themeShade="BF"/>
      <w:sz w:val="28"/>
      <w:szCs w:val="28"/>
      <w:lang w:eastAsia="ja-JP"/>
    </w:rPr>
  </w:style>
  <w:style w:type="paragraph" w:styleId="z-TopofForm">
    <w:name w:val="HTML Top of Form"/>
    <w:basedOn w:val="Normal"/>
    <w:next w:val="Normal"/>
    <w:link w:val="z-TopofFormChar"/>
    <w:hidden/>
    <w:uiPriority w:val="99"/>
    <w:semiHidden/>
    <w:unhideWhenUsed/>
    <w:rsid w:val="00BF2107"/>
    <w:pPr>
      <w:pBdr>
        <w:bottom w:val="single" w:sz="6" w:space="1" w:color="auto"/>
      </w:pBdr>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BF2107"/>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BF2107"/>
    <w:pPr>
      <w:pBdr>
        <w:top w:val="single" w:sz="6" w:space="1" w:color="auto"/>
      </w:pBdr>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BF2107"/>
    <w:rPr>
      <w:rFonts w:ascii="Arial" w:eastAsia="Times New Roman" w:hAnsi="Arial" w:cs="Arial"/>
      <w:vanish/>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3881567">
      <w:bodyDiv w:val="1"/>
      <w:marLeft w:val="0"/>
      <w:marRight w:val="0"/>
      <w:marTop w:val="0"/>
      <w:marBottom w:val="0"/>
      <w:divBdr>
        <w:top w:val="none" w:sz="0" w:space="0" w:color="auto"/>
        <w:left w:val="none" w:sz="0" w:space="0" w:color="auto"/>
        <w:bottom w:val="none" w:sz="0" w:space="0" w:color="auto"/>
        <w:right w:val="none" w:sz="0" w:space="0" w:color="auto"/>
      </w:divBdr>
      <w:divsChild>
        <w:div w:id="793208846">
          <w:marLeft w:val="0"/>
          <w:marRight w:val="0"/>
          <w:marTop w:val="0"/>
          <w:marBottom w:val="0"/>
          <w:divBdr>
            <w:top w:val="none" w:sz="0" w:space="0" w:color="auto"/>
            <w:left w:val="none" w:sz="0" w:space="0" w:color="auto"/>
            <w:bottom w:val="none" w:sz="0" w:space="0" w:color="auto"/>
            <w:right w:val="none" w:sz="0" w:space="0" w:color="auto"/>
          </w:divBdr>
        </w:div>
      </w:divsChild>
    </w:div>
    <w:div w:id="282660689">
      <w:bodyDiv w:val="1"/>
      <w:marLeft w:val="0"/>
      <w:marRight w:val="0"/>
      <w:marTop w:val="0"/>
      <w:marBottom w:val="0"/>
      <w:divBdr>
        <w:top w:val="none" w:sz="0" w:space="0" w:color="auto"/>
        <w:left w:val="none" w:sz="0" w:space="0" w:color="auto"/>
        <w:bottom w:val="none" w:sz="0" w:space="0" w:color="auto"/>
        <w:right w:val="none" w:sz="0" w:space="0" w:color="auto"/>
      </w:divBdr>
      <w:divsChild>
        <w:div w:id="1846238799">
          <w:marLeft w:val="0"/>
          <w:marRight w:val="0"/>
          <w:marTop w:val="0"/>
          <w:marBottom w:val="0"/>
          <w:divBdr>
            <w:top w:val="none" w:sz="0" w:space="0" w:color="auto"/>
            <w:left w:val="none" w:sz="0" w:space="0" w:color="auto"/>
            <w:bottom w:val="none" w:sz="0" w:space="0" w:color="auto"/>
            <w:right w:val="none" w:sz="0" w:space="0" w:color="auto"/>
          </w:divBdr>
        </w:div>
      </w:divsChild>
    </w:div>
    <w:div w:id="312175265">
      <w:bodyDiv w:val="1"/>
      <w:marLeft w:val="0"/>
      <w:marRight w:val="0"/>
      <w:marTop w:val="0"/>
      <w:marBottom w:val="0"/>
      <w:divBdr>
        <w:top w:val="none" w:sz="0" w:space="0" w:color="auto"/>
        <w:left w:val="none" w:sz="0" w:space="0" w:color="auto"/>
        <w:bottom w:val="none" w:sz="0" w:space="0" w:color="auto"/>
        <w:right w:val="none" w:sz="0" w:space="0" w:color="auto"/>
      </w:divBdr>
      <w:divsChild>
        <w:div w:id="664166190">
          <w:marLeft w:val="0"/>
          <w:marRight w:val="0"/>
          <w:marTop w:val="0"/>
          <w:marBottom w:val="0"/>
          <w:divBdr>
            <w:top w:val="none" w:sz="0" w:space="0" w:color="auto"/>
            <w:left w:val="none" w:sz="0" w:space="0" w:color="auto"/>
            <w:bottom w:val="none" w:sz="0" w:space="0" w:color="auto"/>
            <w:right w:val="none" w:sz="0" w:space="0" w:color="auto"/>
          </w:divBdr>
        </w:div>
      </w:divsChild>
    </w:div>
    <w:div w:id="383220825">
      <w:bodyDiv w:val="1"/>
      <w:marLeft w:val="0"/>
      <w:marRight w:val="0"/>
      <w:marTop w:val="0"/>
      <w:marBottom w:val="0"/>
      <w:divBdr>
        <w:top w:val="none" w:sz="0" w:space="0" w:color="auto"/>
        <w:left w:val="none" w:sz="0" w:space="0" w:color="auto"/>
        <w:bottom w:val="none" w:sz="0" w:space="0" w:color="auto"/>
        <w:right w:val="none" w:sz="0" w:space="0" w:color="auto"/>
      </w:divBdr>
      <w:divsChild>
        <w:div w:id="341931767">
          <w:marLeft w:val="0"/>
          <w:marRight w:val="0"/>
          <w:marTop w:val="0"/>
          <w:marBottom w:val="0"/>
          <w:divBdr>
            <w:top w:val="none" w:sz="0" w:space="0" w:color="auto"/>
            <w:left w:val="none" w:sz="0" w:space="0" w:color="auto"/>
            <w:bottom w:val="none" w:sz="0" w:space="0" w:color="auto"/>
            <w:right w:val="none" w:sz="0" w:space="0" w:color="auto"/>
          </w:divBdr>
        </w:div>
      </w:divsChild>
    </w:div>
    <w:div w:id="405885071">
      <w:bodyDiv w:val="1"/>
      <w:marLeft w:val="0"/>
      <w:marRight w:val="0"/>
      <w:marTop w:val="0"/>
      <w:marBottom w:val="0"/>
      <w:divBdr>
        <w:top w:val="none" w:sz="0" w:space="0" w:color="auto"/>
        <w:left w:val="none" w:sz="0" w:space="0" w:color="auto"/>
        <w:bottom w:val="none" w:sz="0" w:space="0" w:color="auto"/>
        <w:right w:val="none" w:sz="0" w:space="0" w:color="auto"/>
      </w:divBdr>
      <w:divsChild>
        <w:div w:id="1375958328">
          <w:marLeft w:val="0"/>
          <w:marRight w:val="0"/>
          <w:marTop w:val="0"/>
          <w:marBottom w:val="0"/>
          <w:divBdr>
            <w:top w:val="none" w:sz="0" w:space="0" w:color="auto"/>
            <w:left w:val="none" w:sz="0" w:space="0" w:color="auto"/>
            <w:bottom w:val="none" w:sz="0" w:space="0" w:color="auto"/>
            <w:right w:val="none" w:sz="0" w:space="0" w:color="auto"/>
          </w:divBdr>
        </w:div>
      </w:divsChild>
    </w:div>
    <w:div w:id="529879241">
      <w:bodyDiv w:val="1"/>
      <w:marLeft w:val="0"/>
      <w:marRight w:val="0"/>
      <w:marTop w:val="0"/>
      <w:marBottom w:val="0"/>
      <w:divBdr>
        <w:top w:val="none" w:sz="0" w:space="0" w:color="auto"/>
        <w:left w:val="none" w:sz="0" w:space="0" w:color="auto"/>
        <w:bottom w:val="none" w:sz="0" w:space="0" w:color="auto"/>
        <w:right w:val="none" w:sz="0" w:space="0" w:color="auto"/>
      </w:divBdr>
      <w:divsChild>
        <w:div w:id="1066414181">
          <w:marLeft w:val="0"/>
          <w:marRight w:val="0"/>
          <w:marTop w:val="0"/>
          <w:marBottom w:val="0"/>
          <w:divBdr>
            <w:top w:val="none" w:sz="0" w:space="0" w:color="auto"/>
            <w:left w:val="none" w:sz="0" w:space="0" w:color="auto"/>
            <w:bottom w:val="none" w:sz="0" w:space="0" w:color="auto"/>
            <w:right w:val="none" w:sz="0" w:space="0" w:color="auto"/>
          </w:divBdr>
        </w:div>
      </w:divsChild>
    </w:div>
    <w:div w:id="689837590">
      <w:bodyDiv w:val="1"/>
      <w:marLeft w:val="0"/>
      <w:marRight w:val="0"/>
      <w:marTop w:val="0"/>
      <w:marBottom w:val="0"/>
      <w:divBdr>
        <w:top w:val="none" w:sz="0" w:space="0" w:color="auto"/>
        <w:left w:val="none" w:sz="0" w:space="0" w:color="auto"/>
        <w:bottom w:val="none" w:sz="0" w:space="0" w:color="auto"/>
        <w:right w:val="none" w:sz="0" w:space="0" w:color="auto"/>
      </w:divBdr>
      <w:divsChild>
        <w:div w:id="1566574477">
          <w:marLeft w:val="0"/>
          <w:marRight w:val="0"/>
          <w:marTop w:val="0"/>
          <w:marBottom w:val="0"/>
          <w:divBdr>
            <w:top w:val="none" w:sz="0" w:space="0" w:color="auto"/>
            <w:left w:val="none" w:sz="0" w:space="0" w:color="auto"/>
            <w:bottom w:val="none" w:sz="0" w:space="0" w:color="auto"/>
            <w:right w:val="none" w:sz="0" w:space="0" w:color="auto"/>
          </w:divBdr>
        </w:div>
      </w:divsChild>
    </w:div>
    <w:div w:id="701177132">
      <w:bodyDiv w:val="1"/>
      <w:marLeft w:val="0"/>
      <w:marRight w:val="0"/>
      <w:marTop w:val="0"/>
      <w:marBottom w:val="0"/>
      <w:divBdr>
        <w:top w:val="none" w:sz="0" w:space="0" w:color="auto"/>
        <w:left w:val="none" w:sz="0" w:space="0" w:color="auto"/>
        <w:bottom w:val="none" w:sz="0" w:space="0" w:color="auto"/>
        <w:right w:val="none" w:sz="0" w:space="0" w:color="auto"/>
      </w:divBdr>
      <w:divsChild>
        <w:div w:id="953444384">
          <w:marLeft w:val="0"/>
          <w:marRight w:val="0"/>
          <w:marTop w:val="0"/>
          <w:marBottom w:val="0"/>
          <w:divBdr>
            <w:top w:val="none" w:sz="0" w:space="0" w:color="auto"/>
            <w:left w:val="none" w:sz="0" w:space="0" w:color="auto"/>
            <w:bottom w:val="none" w:sz="0" w:space="0" w:color="auto"/>
            <w:right w:val="none" w:sz="0" w:space="0" w:color="auto"/>
          </w:divBdr>
        </w:div>
      </w:divsChild>
    </w:div>
    <w:div w:id="715927862">
      <w:bodyDiv w:val="1"/>
      <w:marLeft w:val="0"/>
      <w:marRight w:val="0"/>
      <w:marTop w:val="0"/>
      <w:marBottom w:val="0"/>
      <w:divBdr>
        <w:top w:val="none" w:sz="0" w:space="0" w:color="auto"/>
        <w:left w:val="none" w:sz="0" w:space="0" w:color="auto"/>
        <w:bottom w:val="none" w:sz="0" w:space="0" w:color="auto"/>
        <w:right w:val="none" w:sz="0" w:space="0" w:color="auto"/>
      </w:divBdr>
      <w:divsChild>
        <w:div w:id="995887206">
          <w:marLeft w:val="0"/>
          <w:marRight w:val="0"/>
          <w:marTop w:val="0"/>
          <w:marBottom w:val="0"/>
          <w:divBdr>
            <w:top w:val="none" w:sz="0" w:space="0" w:color="auto"/>
            <w:left w:val="none" w:sz="0" w:space="0" w:color="auto"/>
            <w:bottom w:val="none" w:sz="0" w:space="0" w:color="auto"/>
            <w:right w:val="none" w:sz="0" w:space="0" w:color="auto"/>
          </w:divBdr>
        </w:div>
      </w:divsChild>
    </w:div>
    <w:div w:id="868567876">
      <w:bodyDiv w:val="1"/>
      <w:marLeft w:val="0"/>
      <w:marRight w:val="0"/>
      <w:marTop w:val="0"/>
      <w:marBottom w:val="0"/>
      <w:divBdr>
        <w:top w:val="none" w:sz="0" w:space="0" w:color="auto"/>
        <w:left w:val="none" w:sz="0" w:space="0" w:color="auto"/>
        <w:bottom w:val="none" w:sz="0" w:space="0" w:color="auto"/>
        <w:right w:val="none" w:sz="0" w:space="0" w:color="auto"/>
      </w:divBdr>
      <w:divsChild>
        <w:div w:id="1755742111">
          <w:marLeft w:val="0"/>
          <w:marRight w:val="0"/>
          <w:marTop w:val="0"/>
          <w:marBottom w:val="0"/>
          <w:divBdr>
            <w:top w:val="none" w:sz="0" w:space="0" w:color="auto"/>
            <w:left w:val="none" w:sz="0" w:space="0" w:color="auto"/>
            <w:bottom w:val="none" w:sz="0" w:space="0" w:color="auto"/>
            <w:right w:val="none" w:sz="0" w:space="0" w:color="auto"/>
          </w:divBdr>
        </w:div>
      </w:divsChild>
    </w:div>
    <w:div w:id="999162395">
      <w:bodyDiv w:val="1"/>
      <w:marLeft w:val="0"/>
      <w:marRight w:val="0"/>
      <w:marTop w:val="0"/>
      <w:marBottom w:val="0"/>
      <w:divBdr>
        <w:top w:val="none" w:sz="0" w:space="0" w:color="auto"/>
        <w:left w:val="none" w:sz="0" w:space="0" w:color="auto"/>
        <w:bottom w:val="none" w:sz="0" w:space="0" w:color="auto"/>
        <w:right w:val="none" w:sz="0" w:space="0" w:color="auto"/>
      </w:divBdr>
      <w:divsChild>
        <w:div w:id="2096511051">
          <w:marLeft w:val="0"/>
          <w:marRight w:val="0"/>
          <w:marTop w:val="0"/>
          <w:marBottom w:val="0"/>
          <w:divBdr>
            <w:top w:val="none" w:sz="0" w:space="0" w:color="auto"/>
            <w:left w:val="none" w:sz="0" w:space="0" w:color="auto"/>
            <w:bottom w:val="none" w:sz="0" w:space="0" w:color="auto"/>
            <w:right w:val="none" w:sz="0" w:space="0" w:color="auto"/>
          </w:divBdr>
        </w:div>
      </w:divsChild>
    </w:div>
    <w:div w:id="1086801239">
      <w:bodyDiv w:val="1"/>
      <w:marLeft w:val="0"/>
      <w:marRight w:val="0"/>
      <w:marTop w:val="0"/>
      <w:marBottom w:val="0"/>
      <w:divBdr>
        <w:top w:val="none" w:sz="0" w:space="0" w:color="auto"/>
        <w:left w:val="none" w:sz="0" w:space="0" w:color="auto"/>
        <w:bottom w:val="none" w:sz="0" w:space="0" w:color="auto"/>
        <w:right w:val="none" w:sz="0" w:space="0" w:color="auto"/>
      </w:divBdr>
      <w:divsChild>
        <w:div w:id="1798063547">
          <w:marLeft w:val="0"/>
          <w:marRight w:val="0"/>
          <w:marTop w:val="0"/>
          <w:marBottom w:val="0"/>
          <w:divBdr>
            <w:top w:val="none" w:sz="0" w:space="0" w:color="auto"/>
            <w:left w:val="none" w:sz="0" w:space="0" w:color="auto"/>
            <w:bottom w:val="none" w:sz="0" w:space="0" w:color="auto"/>
            <w:right w:val="none" w:sz="0" w:space="0" w:color="auto"/>
          </w:divBdr>
        </w:div>
      </w:divsChild>
    </w:div>
    <w:div w:id="1103113036">
      <w:bodyDiv w:val="1"/>
      <w:marLeft w:val="0"/>
      <w:marRight w:val="0"/>
      <w:marTop w:val="0"/>
      <w:marBottom w:val="0"/>
      <w:divBdr>
        <w:top w:val="none" w:sz="0" w:space="0" w:color="auto"/>
        <w:left w:val="none" w:sz="0" w:space="0" w:color="auto"/>
        <w:bottom w:val="none" w:sz="0" w:space="0" w:color="auto"/>
        <w:right w:val="none" w:sz="0" w:space="0" w:color="auto"/>
      </w:divBdr>
    </w:div>
    <w:div w:id="1469207626">
      <w:bodyDiv w:val="1"/>
      <w:marLeft w:val="0"/>
      <w:marRight w:val="0"/>
      <w:marTop w:val="0"/>
      <w:marBottom w:val="0"/>
      <w:divBdr>
        <w:top w:val="none" w:sz="0" w:space="0" w:color="auto"/>
        <w:left w:val="none" w:sz="0" w:space="0" w:color="auto"/>
        <w:bottom w:val="none" w:sz="0" w:space="0" w:color="auto"/>
        <w:right w:val="none" w:sz="0" w:space="0" w:color="auto"/>
      </w:divBdr>
      <w:divsChild>
        <w:div w:id="488904024">
          <w:marLeft w:val="0"/>
          <w:marRight w:val="0"/>
          <w:marTop w:val="0"/>
          <w:marBottom w:val="0"/>
          <w:divBdr>
            <w:top w:val="none" w:sz="0" w:space="0" w:color="auto"/>
            <w:left w:val="none" w:sz="0" w:space="0" w:color="auto"/>
            <w:bottom w:val="none" w:sz="0" w:space="0" w:color="auto"/>
            <w:right w:val="none" w:sz="0" w:space="0" w:color="auto"/>
          </w:divBdr>
        </w:div>
      </w:divsChild>
    </w:div>
    <w:div w:id="1502894449">
      <w:bodyDiv w:val="1"/>
      <w:marLeft w:val="0"/>
      <w:marRight w:val="0"/>
      <w:marTop w:val="0"/>
      <w:marBottom w:val="0"/>
      <w:divBdr>
        <w:top w:val="none" w:sz="0" w:space="0" w:color="auto"/>
        <w:left w:val="none" w:sz="0" w:space="0" w:color="auto"/>
        <w:bottom w:val="none" w:sz="0" w:space="0" w:color="auto"/>
        <w:right w:val="none" w:sz="0" w:space="0" w:color="auto"/>
      </w:divBdr>
      <w:divsChild>
        <w:div w:id="497842250">
          <w:marLeft w:val="0"/>
          <w:marRight w:val="0"/>
          <w:marTop w:val="0"/>
          <w:marBottom w:val="0"/>
          <w:divBdr>
            <w:top w:val="none" w:sz="0" w:space="0" w:color="auto"/>
            <w:left w:val="none" w:sz="0" w:space="0" w:color="auto"/>
            <w:bottom w:val="none" w:sz="0" w:space="0" w:color="auto"/>
            <w:right w:val="none" w:sz="0" w:space="0" w:color="auto"/>
          </w:divBdr>
        </w:div>
      </w:divsChild>
    </w:div>
    <w:div w:id="1581211078">
      <w:bodyDiv w:val="1"/>
      <w:marLeft w:val="0"/>
      <w:marRight w:val="0"/>
      <w:marTop w:val="0"/>
      <w:marBottom w:val="0"/>
      <w:divBdr>
        <w:top w:val="none" w:sz="0" w:space="0" w:color="auto"/>
        <w:left w:val="none" w:sz="0" w:space="0" w:color="auto"/>
        <w:bottom w:val="none" w:sz="0" w:space="0" w:color="auto"/>
        <w:right w:val="none" w:sz="0" w:space="0" w:color="auto"/>
      </w:divBdr>
      <w:divsChild>
        <w:div w:id="1089618094">
          <w:marLeft w:val="0"/>
          <w:marRight w:val="0"/>
          <w:marTop w:val="0"/>
          <w:marBottom w:val="0"/>
          <w:divBdr>
            <w:top w:val="none" w:sz="0" w:space="0" w:color="auto"/>
            <w:left w:val="none" w:sz="0" w:space="0" w:color="auto"/>
            <w:bottom w:val="none" w:sz="0" w:space="0" w:color="auto"/>
            <w:right w:val="none" w:sz="0" w:space="0" w:color="auto"/>
          </w:divBdr>
        </w:div>
      </w:divsChild>
    </w:div>
    <w:div w:id="1631747720">
      <w:bodyDiv w:val="1"/>
      <w:marLeft w:val="0"/>
      <w:marRight w:val="0"/>
      <w:marTop w:val="0"/>
      <w:marBottom w:val="0"/>
      <w:divBdr>
        <w:top w:val="none" w:sz="0" w:space="0" w:color="auto"/>
        <w:left w:val="none" w:sz="0" w:space="0" w:color="auto"/>
        <w:bottom w:val="none" w:sz="0" w:space="0" w:color="auto"/>
        <w:right w:val="none" w:sz="0" w:space="0" w:color="auto"/>
      </w:divBdr>
      <w:divsChild>
        <w:div w:id="610626193">
          <w:marLeft w:val="0"/>
          <w:marRight w:val="0"/>
          <w:marTop w:val="0"/>
          <w:marBottom w:val="0"/>
          <w:divBdr>
            <w:top w:val="none" w:sz="0" w:space="0" w:color="auto"/>
            <w:left w:val="none" w:sz="0" w:space="0" w:color="auto"/>
            <w:bottom w:val="none" w:sz="0" w:space="0" w:color="auto"/>
            <w:right w:val="none" w:sz="0" w:space="0" w:color="auto"/>
          </w:divBdr>
        </w:div>
      </w:divsChild>
    </w:div>
    <w:div w:id="1819033338">
      <w:bodyDiv w:val="1"/>
      <w:marLeft w:val="0"/>
      <w:marRight w:val="0"/>
      <w:marTop w:val="0"/>
      <w:marBottom w:val="0"/>
      <w:divBdr>
        <w:top w:val="none" w:sz="0" w:space="0" w:color="auto"/>
        <w:left w:val="none" w:sz="0" w:space="0" w:color="auto"/>
        <w:bottom w:val="none" w:sz="0" w:space="0" w:color="auto"/>
        <w:right w:val="none" w:sz="0" w:space="0" w:color="auto"/>
      </w:divBdr>
      <w:divsChild>
        <w:div w:id="2125072190">
          <w:marLeft w:val="0"/>
          <w:marRight w:val="0"/>
          <w:marTop w:val="0"/>
          <w:marBottom w:val="0"/>
          <w:divBdr>
            <w:top w:val="none" w:sz="0" w:space="0" w:color="auto"/>
            <w:left w:val="none" w:sz="0" w:space="0" w:color="auto"/>
            <w:bottom w:val="none" w:sz="0" w:space="0" w:color="auto"/>
            <w:right w:val="none" w:sz="0" w:space="0" w:color="auto"/>
          </w:divBdr>
        </w:div>
      </w:divsChild>
    </w:div>
    <w:div w:id="2094937591">
      <w:bodyDiv w:val="1"/>
      <w:marLeft w:val="0"/>
      <w:marRight w:val="0"/>
      <w:marTop w:val="0"/>
      <w:marBottom w:val="0"/>
      <w:divBdr>
        <w:top w:val="none" w:sz="0" w:space="0" w:color="auto"/>
        <w:left w:val="none" w:sz="0" w:space="0" w:color="auto"/>
        <w:bottom w:val="none" w:sz="0" w:space="0" w:color="auto"/>
        <w:right w:val="none" w:sz="0" w:space="0" w:color="auto"/>
      </w:divBdr>
      <w:divsChild>
        <w:div w:id="196661534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ontrol" Target="activeX/activeX3.xml"/><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control" Target="activeX/activeX2.xml"/><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ontrol" Target="activeX/activeX1.xml"/><Relationship Id="rId5" Type="http://schemas.openxmlformats.org/officeDocument/2006/relationships/webSettings" Target="webSettings.xml"/><Relationship Id="rId15" Type="http://schemas.openxmlformats.org/officeDocument/2006/relationships/image" Target="media/image4.jpg"/><Relationship Id="rId23" Type="http://schemas.openxmlformats.org/officeDocument/2006/relationships/theme" Target="theme/theme1.xml"/><Relationship Id="rId10" Type="http://schemas.openxmlformats.org/officeDocument/2006/relationships/image" Target="media/image3.wmf"/><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ontrol" Target="activeX/activeX4.xml"/><Relationship Id="rId22" Type="http://schemas.openxmlformats.org/officeDocument/2006/relationships/fontTable" Target="fontTable.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activeX1.xml><?xml version="1.0" encoding="utf-8"?>
<ax:ocx xmlns:ax="http://schemas.microsoft.com/office/2006/activeX" xmlns:r="http://schemas.openxmlformats.org/officeDocument/2006/relationships" ax:classid="{5512D11C-5CC6-11CF-8D67-00AA00BDCE1D}" ax:persistence="persistStream" r:id="rId1"/>
</file>

<file path=word/activeX/activeX2.xml><?xml version="1.0" encoding="utf-8"?>
<ax:ocx xmlns:ax="http://schemas.microsoft.com/office/2006/activeX" xmlns:r="http://schemas.openxmlformats.org/officeDocument/2006/relationships" ax:classid="{5512D11C-5CC6-11CF-8D67-00AA00BDCE1D}" ax:persistence="persistStream" r:id="rId1"/>
</file>

<file path=word/activeX/activeX3.xml><?xml version="1.0" encoding="utf-8"?>
<ax:ocx xmlns:ax="http://schemas.microsoft.com/office/2006/activeX" xmlns:r="http://schemas.openxmlformats.org/officeDocument/2006/relationships" ax:classid="{5512D11C-5CC6-11CF-8D67-00AA00BDCE1D}" ax:persistence="persistStream" r:id="rId1"/>
</file>

<file path=word/activeX/activeX4.xml><?xml version="1.0" encoding="utf-8"?>
<ax:ocx xmlns:ax="http://schemas.microsoft.com/office/2006/activeX" xmlns:r="http://schemas.openxmlformats.org/officeDocument/2006/relationships" ax:classid="{5512D11C-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C7ADAD-4A58-49D2-BA9B-8098C857DA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537</TotalTime>
  <Pages>6</Pages>
  <Words>408</Words>
  <Characters>2329</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2732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Andrew P. Juris</dc:creator>
  <cp:lastModifiedBy>Andrew Juris</cp:lastModifiedBy>
  <cp:revision>9</cp:revision>
  <cp:lastPrinted>2019-10-03T17:26:00Z</cp:lastPrinted>
  <dcterms:created xsi:type="dcterms:W3CDTF">2019-08-20T12:57:00Z</dcterms:created>
  <dcterms:modified xsi:type="dcterms:W3CDTF">2019-10-08T16:42:00Z</dcterms:modified>
</cp:coreProperties>
</file>